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851E52" w:rsidP="308F82E4" w:rsidRDefault="00851E52" w14:paraId="3866BF27" w14:textId="77777777">
      <w:pPr>
        <w:rPr>
          <w:rFonts w:ascii="Aptos" w:hAnsi="Aptos" w:eastAsia="Aptos" w:cs="Aptos" w:asciiTheme="minorAscii" w:hAnsiTheme="minorAscii" w:eastAsiaTheme="minorAscii" w:cstheme="minorAscii"/>
        </w:rPr>
      </w:pPr>
    </w:p>
    <w:p w:rsidRPr="006C58C1" w:rsidR="00851E52" w:rsidP="308F82E4" w:rsidRDefault="00851E52" w14:paraId="5CEFB404" w14:textId="65B919C2">
      <w:pPr>
        <w:jc w:val="center"/>
        <w:rPr>
          <w:rFonts w:ascii="Aptos" w:hAnsi="Aptos" w:eastAsia="Aptos" w:cs="Aptos" w:asciiTheme="minorAscii" w:hAnsiTheme="minorAscii" w:eastAsiaTheme="minorAscii" w:cstheme="minorAscii"/>
          <w:b w:val="1"/>
          <w:bCs w:val="1"/>
          <w:sz w:val="52"/>
          <w:szCs w:val="52"/>
        </w:rPr>
      </w:pPr>
      <w:r w:rsidRPr="308F82E4" w:rsidR="00851E52">
        <w:rPr>
          <w:rFonts w:ascii="Aptos" w:hAnsi="Aptos" w:eastAsia="Aptos" w:cs="Aptos" w:asciiTheme="minorAscii" w:hAnsiTheme="minorAscii" w:eastAsiaTheme="minorAscii" w:cstheme="minorAscii"/>
          <w:b w:val="1"/>
          <w:bCs w:val="1"/>
          <w:sz w:val="52"/>
          <w:szCs w:val="52"/>
        </w:rPr>
        <w:t>Live Life Aberdeenshire</w:t>
      </w:r>
    </w:p>
    <w:p w:rsidRPr="006C58C1" w:rsidR="00851E52" w:rsidP="308F82E4" w:rsidRDefault="00851E52" w14:paraId="620DD09A" w14:textId="77777777">
      <w:pPr>
        <w:rPr>
          <w:rFonts w:ascii="Aptos" w:hAnsi="Aptos" w:eastAsia="Aptos" w:cs="Aptos" w:asciiTheme="minorAscii" w:hAnsiTheme="minorAscii" w:eastAsiaTheme="minorAscii" w:cstheme="minorAscii"/>
          <w:sz w:val="52"/>
          <w:szCs w:val="52"/>
        </w:rPr>
      </w:pPr>
    </w:p>
    <w:p w:rsidR="00851E52" w:rsidP="308F82E4" w:rsidRDefault="00851E52" w14:paraId="2CC2AEB3" w14:textId="3002C89A">
      <w:pPr>
        <w:jc w:val="center"/>
        <w:rPr>
          <w:rFonts w:ascii="Aptos" w:hAnsi="Aptos" w:eastAsia="Aptos" w:cs="Aptos" w:asciiTheme="minorAscii" w:hAnsiTheme="minorAscii" w:eastAsiaTheme="minorAscii" w:cstheme="minorAscii"/>
          <w:b w:val="1"/>
          <w:bCs w:val="1"/>
          <w:sz w:val="52"/>
          <w:szCs w:val="52"/>
        </w:rPr>
      </w:pPr>
      <w:r w:rsidRPr="308F82E4" w:rsidR="00851E52">
        <w:rPr>
          <w:rFonts w:ascii="Aptos" w:hAnsi="Aptos" w:eastAsia="Aptos" w:cs="Aptos" w:asciiTheme="minorAscii" w:hAnsiTheme="minorAscii" w:eastAsiaTheme="minorAscii" w:cstheme="minorAscii"/>
          <w:b w:val="1"/>
          <w:bCs w:val="1"/>
          <w:sz w:val="52"/>
          <w:szCs w:val="52"/>
        </w:rPr>
        <w:t>Sport for Change Funding</w:t>
      </w:r>
    </w:p>
    <w:p w:rsidR="006C58C1" w:rsidP="308F82E4" w:rsidRDefault="006C58C1" w14:paraId="38ECC243" w14:textId="77777777">
      <w:pPr>
        <w:jc w:val="center"/>
        <w:rPr>
          <w:rFonts w:ascii="Aptos" w:hAnsi="Aptos" w:eastAsia="Aptos" w:cs="Aptos" w:asciiTheme="minorAscii" w:hAnsiTheme="minorAscii" w:eastAsiaTheme="minorAscii" w:cstheme="minorAscii"/>
          <w:b w:val="1"/>
          <w:bCs w:val="1"/>
          <w:sz w:val="52"/>
          <w:szCs w:val="52"/>
        </w:rPr>
      </w:pPr>
    </w:p>
    <w:p w:rsidR="00851E52" w:rsidP="308F82E4" w:rsidRDefault="006C58C1" w14:paraId="2CD3F76B" w14:textId="35D60BAE">
      <w:pPr>
        <w:jc w:val="center"/>
        <w:rPr>
          <w:rFonts w:ascii="Aptos" w:hAnsi="Aptos" w:eastAsia="Aptos" w:cs="Aptos" w:asciiTheme="minorAscii" w:hAnsiTheme="minorAscii" w:eastAsiaTheme="minorAscii" w:cstheme="minorAscii"/>
          <w:b w:val="1"/>
          <w:bCs w:val="1"/>
          <w:sz w:val="52"/>
          <w:szCs w:val="52"/>
        </w:rPr>
      </w:pPr>
      <w:r w:rsidRPr="308F82E4" w:rsidR="006C58C1">
        <w:rPr>
          <w:rFonts w:ascii="Aptos" w:hAnsi="Aptos" w:eastAsia="Aptos" w:cs="Aptos" w:asciiTheme="minorAscii" w:hAnsiTheme="minorAscii" w:eastAsiaTheme="minorAscii" w:cstheme="minorAscii"/>
          <w:b w:val="1"/>
          <w:bCs w:val="1"/>
          <w:sz w:val="52"/>
          <w:szCs w:val="52"/>
        </w:rPr>
        <w:t>2025/26</w:t>
      </w:r>
    </w:p>
    <w:p w:rsidR="00851E52" w:rsidP="308F82E4" w:rsidRDefault="00851E52" w14:paraId="36FA20CA" w14:textId="66FB4755">
      <w:pPr>
        <w:rPr>
          <w:rFonts w:ascii="Aptos" w:hAnsi="Aptos" w:eastAsia="Aptos" w:cs="Aptos" w:asciiTheme="minorAscii" w:hAnsiTheme="minorAscii" w:eastAsiaTheme="minorAscii" w:cstheme="minorAscii"/>
        </w:rPr>
      </w:pPr>
    </w:p>
    <w:p w:rsidR="00851E52" w:rsidP="308F82E4" w:rsidRDefault="00851E52" w14:paraId="1C8C668C" w14:textId="77777777">
      <w:pPr>
        <w:rPr>
          <w:rFonts w:ascii="Aptos" w:hAnsi="Aptos" w:eastAsia="Aptos" w:cs="Aptos" w:asciiTheme="minorAscii" w:hAnsiTheme="minorAscii" w:eastAsiaTheme="minorAscii" w:cstheme="minorAscii"/>
        </w:rPr>
      </w:pPr>
    </w:p>
    <w:p w:rsidR="00851E52" w:rsidP="308F82E4" w:rsidRDefault="00851E52" w14:paraId="039D5A79" w14:textId="1FBBEEEC">
      <w:pPr>
        <w:spacing w:after="0" w:line="240" w:lineRule="auto"/>
        <w:rPr>
          <w:rFonts w:ascii="Aptos" w:hAnsi="Aptos" w:eastAsia="Aptos" w:cs="Aptos" w:asciiTheme="minorAscii" w:hAnsiTheme="minorAscii" w:eastAsiaTheme="minorAscii" w:cstheme="minorAscii"/>
        </w:rPr>
      </w:pPr>
    </w:p>
    <w:p w:rsidR="00851E52" w:rsidP="308F82E4" w:rsidRDefault="006E3AE7" w14:paraId="76C05720" w14:textId="1261BA93">
      <w:pPr>
        <w:jc w:val="center"/>
        <w:rPr>
          <w:rFonts w:ascii="Aptos" w:hAnsi="Aptos" w:eastAsia="Aptos" w:cs="Aptos" w:asciiTheme="minorAscii" w:hAnsiTheme="minorAscii" w:eastAsiaTheme="minorAscii" w:cstheme="minorAscii"/>
        </w:rPr>
      </w:pPr>
      <w:r w:rsidR="006E3AE7">
        <w:drawing>
          <wp:inline wp14:editId="7C969F67" wp14:anchorId="4A3F4A68">
            <wp:extent cx="3411065" cy="2571750"/>
            <wp:effectExtent l="0" t="0" r="0" b="0"/>
            <wp:docPr id="3" name="Picture 115" descr="A diagram of a community sport hub&#10;&#10;AI-generated content may be incorrect.">
              <a:hlinkClick r:id="rId10"/>
            </wp:docPr>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3" name="Picture 115" descr="A diagram of a community sport hub&#10;&#10;AI-generated content may be incorrect.">
                      <a:hlinkClick xmlns:r="http://schemas.openxmlformats.org/officeDocument/2006/relationships" r:id="rId10"/>
                    </pic:cNvPr>
                    <pic:cNvPicPr>
                      <a:picLocks noChangeAspect="1"/>
                    </pic:cNvPicPr>
                  </pic:nvPicPr>
                  <pic:blipFill>
                    <a:blip xmlns:r="http://schemas.openxmlformats.org/officeDocument/2006/relationships" r:embed="rId11">
                      <a:extLst>
                        <a:ext uri="{28A0092B-C50C-407E-A947-70E740481C1C}">
                          <a14:useLocalDpi xmlns:a14="http://schemas.microsoft.com/office/drawing/2010/main" val="0"/>
                        </a:ext>
                      </a:extLst>
                    </a:blip>
                    <a:srcRect/>
                    <a:stretch>
                      <a:fillRect/>
                    </a:stretch>
                  </pic:blipFill>
                  <pic:spPr bwMode="auto">
                    <a:xfrm>
                      <a:off x="0" y="0"/>
                      <a:ext cx="3417534" cy="2576627"/>
                    </a:xfrm>
                    <a:prstGeom prst="rect">
                      <a:avLst/>
                    </a:prstGeom>
                    <a:noFill/>
                    <a:ln>
                      <a:noFill/>
                    </a:ln>
                  </pic:spPr>
                </pic:pic>
              </a:graphicData>
            </a:graphic>
          </wp:inline>
        </w:drawing>
      </w:r>
    </w:p>
    <w:p w:rsidR="007F6F1B" w:rsidP="308F82E4" w:rsidRDefault="007F6F1B" w14:paraId="2425CC7B" w14:textId="77777777">
      <w:pPr>
        <w:rPr>
          <w:rFonts w:ascii="Aptos" w:hAnsi="Aptos" w:eastAsia="Aptos" w:cs="Aptos" w:asciiTheme="minorAscii" w:hAnsiTheme="minorAscii" w:eastAsiaTheme="minorAscii" w:cstheme="minorAscii"/>
        </w:rPr>
      </w:pPr>
    </w:p>
    <w:p w:rsidR="00CA538F" w:rsidP="308F82E4" w:rsidRDefault="00CA538F" w14:paraId="1AB94A05" w14:textId="77777777">
      <w:pPr>
        <w:rPr>
          <w:rFonts w:ascii="Aptos" w:hAnsi="Aptos" w:eastAsia="Aptos" w:cs="Aptos" w:asciiTheme="minorAscii" w:hAnsiTheme="minorAscii" w:eastAsiaTheme="minorAscii" w:cstheme="minorAscii"/>
        </w:rPr>
      </w:pPr>
    </w:p>
    <w:p w:rsidRPr="00CA538F" w:rsidR="00CA538F" w:rsidP="308F82E4" w:rsidRDefault="00CA538F" w14:paraId="0AA7E0D4" w14:textId="58CC9351">
      <w:pPr>
        <w:jc w:val="center"/>
        <w:rPr>
          <w:rFonts w:ascii="Aptos" w:hAnsi="Aptos" w:eastAsia="Aptos" w:cs="Aptos" w:asciiTheme="minorAscii" w:hAnsiTheme="minorAscii" w:eastAsiaTheme="minorAscii" w:cstheme="minorAscii"/>
          <w:kern w:val="0"/>
          <w:lang w:eastAsia="en-GB"/>
          <w14:ligatures w14:val="none"/>
        </w:rPr>
      </w:pPr>
      <w:r w:rsidR="00CA538F">
        <w:drawing>
          <wp:inline wp14:editId="2653970E" wp14:anchorId="0C3682D1">
            <wp:extent cx="1785328" cy="1057275"/>
            <wp:effectExtent l="0" t="0" r="0" b="0"/>
            <wp:docPr id="1" name="Picture 1" descr="A logo with colorful squares&#10;&#10;AI-generated content may be incorrect."/>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 name="Picture 1" descr="A logo with colorful squares&#10;&#10;AI-generated content may be incorrect."/>
                    <pic:cNvPicPr>
                      <a:picLocks noChangeAspect="1" noChangeArrowheads="1"/>
                    </pic:cNvPicPr>
                  </pic:nvPicPr>
                  <pic:blipFill>
                    <a:blip xmlns:r="http://schemas.openxmlformats.org/officeDocument/2006/relationships" r:embed="rId12" cstate="print">
                      <a:extLst>
                        <a:ext uri="{28A0092B-C50C-407E-A947-70E740481C1C}">
                          <a14:useLocalDpi xmlns:a14="http://schemas.microsoft.com/office/drawing/2010/main" val="0"/>
                        </a:ext>
                      </a:extLst>
                    </a:blip>
                    <a:srcRect/>
                    <a:stretch>
                      <a:fillRect/>
                    </a:stretch>
                  </pic:blipFill>
                  <pic:spPr bwMode="auto">
                    <a:xfrm>
                      <a:off x="0" y="0"/>
                      <a:ext cx="1797130" cy="1064264"/>
                    </a:xfrm>
                    <a:prstGeom prst="rect">
                      <a:avLst/>
                    </a:prstGeom>
                    <a:noFill/>
                    <a:ln>
                      <a:noFill/>
                    </a:ln>
                  </pic:spPr>
                </pic:pic>
              </a:graphicData>
            </a:graphic>
          </wp:inline>
        </w:drawing>
      </w:r>
      <w:r w:rsidR="00CA538F">
        <w:drawing>
          <wp:inline wp14:editId="0B404061" wp14:anchorId="00EA5B19">
            <wp:extent cx="1276350" cy="776574"/>
            <wp:effectExtent l="0" t="0" r="0" b="5080"/>
            <wp:docPr id="41852919" name="Picture 41852919" descr="A blue and white logo&#10;&#10;AI-generated content may be incorrect."/>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41852919" name="Picture 41852919" descr="A blue and white logo&#10;&#10;AI-generated content may be incorrect."/>
                    <pic:cNvPicPr>
                      <a:picLocks noChangeAspect="1" noChangeArrowheads="1"/>
                    </pic:cNvPicPr>
                  </pic:nvPicPr>
                  <pic:blipFill>
                    <a:blip xmlns:r="http://schemas.openxmlformats.org/officeDocument/2006/relationships" r:embed="rId13">
                      <a:extLst>
                        <a:ext uri="{28A0092B-C50C-407E-A947-70E740481C1C}">
                          <a14:useLocalDpi xmlns:a14="http://schemas.microsoft.com/office/drawing/2010/main" val="0"/>
                        </a:ext>
                      </a:extLst>
                    </a:blip>
                    <a:srcRect/>
                    <a:stretch>
                      <a:fillRect/>
                    </a:stretch>
                  </pic:blipFill>
                  <pic:spPr bwMode="auto">
                    <a:xfrm>
                      <a:off x="0" y="0"/>
                      <a:ext cx="1278340" cy="777785"/>
                    </a:xfrm>
                    <a:prstGeom prst="rect">
                      <a:avLst/>
                    </a:prstGeom>
                    <a:noFill/>
                    <a:ln>
                      <a:noFill/>
                    </a:ln>
                  </pic:spPr>
                </pic:pic>
              </a:graphicData>
            </a:graphic>
          </wp:inline>
        </w:drawing>
      </w:r>
    </w:p>
    <w:p w:rsidR="00CA538F" w:rsidP="308F82E4" w:rsidRDefault="00CA538F" w14:paraId="57BB61B7" w14:textId="51595AC3">
      <w:pPr>
        <w:rPr>
          <w:rFonts w:ascii="Aptos" w:hAnsi="Aptos" w:eastAsia="Aptos" w:cs="Aptos" w:asciiTheme="minorAscii" w:hAnsiTheme="minorAscii" w:eastAsiaTheme="minorAscii" w:cstheme="minorAscii"/>
        </w:rPr>
      </w:pPr>
      <w:r w:rsidRPr="308F82E4" w:rsidR="00CA538F">
        <w:rPr>
          <w:rFonts w:ascii="Aptos" w:hAnsi="Aptos" w:eastAsia="Aptos" w:cs="Aptos" w:asciiTheme="minorAscii" w:hAnsiTheme="minorAscii" w:eastAsiaTheme="minorAscii" w:cstheme="minorAscii"/>
        </w:rPr>
        <w:t xml:space="preserve">     </w:t>
      </w:r>
    </w:p>
    <w:p w:rsidRPr="006C58C1" w:rsidR="007F6F1B" w:rsidP="308F82E4" w:rsidRDefault="00C64D4E" w14:paraId="576DBF49" w14:textId="1DFBACCC">
      <w:pPr>
        <w:pStyle w:val="Heading1"/>
        <w:rPr>
          <w:rFonts w:ascii="Aptos" w:hAnsi="Aptos" w:eastAsia="Aptos" w:cs="Aptos" w:asciiTheme="minorAscii" w:hAnsiTheme="minorAscii" w:eastAsiaTheme="minorAscii" w:cstheme="minorAscii"/>
          <w:noProof/>
          <w:u w:val="single"/>
        </w:rPr>
      </w:pPr>
      <w:r w:rsidRPr="308F82E4" w:rsidR="00C64D4E">
        <w:rPr>
          <w:rFonts w:ascii="Aptos" w:hAnsi="Aptos" w:eastAsia="Aptos" w:cs="Aptos" w:asciiTheme="minorAscii" w:hAnsiTheme="minorAscii" w:eastAsiaTheme="minorAscii" w:cstheme="minorAscii"/>
          <w:noProof/>
          <w:u w:val="single"/>
        </w:rPr>
        <w:t xml:space="preserve">Contents </w:t>
      </w:r>
    </w:p>
    <w:p w:rsidR="00C64D4E" w:rsidP="308F82E4" w:rsidRDefault="00C64D4E" w14:paraId="1472B4DD" w14:textId="77777777">
      <w:pPr>
        <w:spacing w:after="0" w:line="240" w:lineRule="auto"/>
        <w:rPr>
          <w:rFonts w:ascii="Aptos" w:hAnsi="Aptos" w:eastAsia="Aptos" w:cs="Aptos" w:asciiTheme="minorAscii" w:hAnsiTheme="minorAscii" w:eastAsiaTheme="minorAscii" w:cstheme="minorAscii"/>
          <w:b w:val="1"/>
          <w:bCs w:val="1"/>
          <w:noProof/>
        </w:rPr>
      </w:pPr>
    </w:p>
    <w:p w:rsidR="00C64D4E" w:rsidP="308F82E4" w:rsidRDefault="00C64D4E" w14:paraId="6319B472" w14:textId="77777777">
      <w:pPr>
        <w:spacing w:after="0" w:line="240" w:lineRule="auto"/>
        <w:rPr>
          <w:rFonts w:ascii="Aptos" w:hAnsi="Aptos" w:eastAsia="Aptos" w:cs="Aptos" w:asciiTheme="minorAscii" w:hAnsiTheme="minorAscii" w:eastAsiaTheme="minorAscii" w:cstheme="minorAscii"/>
          <w:b w:val="1"/>
          <w:bCs w:val="1"/>
          <w:noProof/>
        </w:rPr>
      </w:pPr>
    </w:p>
    <w:p w:rsidR="00C64D4E" w:rsidP="308F82E4" w:rsidRDefault="00E5536F" w14:paraId="45F7A825" w14:textId="0438E43D">
      <w:pPr>
        <w:spacing w:after="0" w:line="240" w:lineRule="auto"/>
        <w:rPr>
          <w:rFonts w:ascii="Aptos" w:hAnsi="Aptos" w:eastAsia="Aptos" w:cs="Aptos" w:asciiTheme="minorAscii" w:hAnsiTheme="minorAscii" w:eastAsiaTheme="minorAscii" w:cstheme="minorAscii"/>
          <w:b w:val="1"/>
          <w:bCs w:val="1"/>
          <w:noProof/>
        </w:rPr>
      </w:pPr>
      <w:hyperlink w:anchor="_Introduction">
        <w:r w:rsidRPr="308F82E4" w:rsidR="00C64D4E">
          <w:rPr>
            <w:rStyle w:val="Hyperlink"/>
            <w:rFonts w:ascii="Aptos" w:hAnsi="Aptos" w:eastAsia="Aptos" w:cs="Aptos" w:asciiTheme="minorAscii" w:hAnsiTheme="minorAscii" w:eastAsiaTheme="minorAscii" w:cstheme="minorAscii"/>
            <w:b w:val="1"/>
            <w:bCs w:val="1"/>
            <w:noProof/>
          </w:rPr>
          <w:t>Introduction …………………………………………………………….. Page 3</w:t>
        </w:r>
        <w:r>
          <w:br/>
        </w:r>
      </w:hyperlink>
    </w:p>
    <w:p w:rsidR="00C64D4E" w:rsidP="308F82E4" w:rsidRDefault="00E5536F" w14:paraId="37BC32FD" w14:textId="22C8C380">
      <w:pPr>
        <w:spacing w:after="0" w:line="240" w:lineRule="auto"/>
        <w:rPr>
          <w:rFonts w:ascii="Aptos" w:hAnsi="Aptos" w:eastAsia="Aptos" w:cs="Aptos" w:asciiTheme="minorAscii" w:hAnsiTheme="minorAscii" w:eastAsiaTheme="minorAscii" w:cstheme="minorAscii"/>
          <w:b w:val="1"/>
          <w:bCs w:val="1"/>
          <w:noProof/>
        </w:rPr>
      </w:pPr>
      <w:hyperlink w:anchor="_Principles_of_Sport">
        <w:r w:rsidRPr="308F82E4" w:rsidR="00C64D4E">
          <w:rPr>
            <w:rStyle w:val="Hyperlink"/>
            <w:rFonts w:ascii="Aptos" w:hAnsi="Aptos" w:eastAsia="Aptos" w:cs="Aptos" w:asciiTheme="minorAscii" w:hAnsiTheme="minorAscii" w:eastAsiaTheme="minorAscii" w:cstheme="minorAscii"/>
            <w:b w:val="1"/>
            <w:bCs w:val="1"/>
            <w:noProof/>
          </w:rPr>
          <w:t xml:space="preserve">Principals of </w:t>
        </w:r>
        <w:r w:rsidRPr="308F82E4" w:rsidR="006C58C1">
          <w:rPr>
            <w:rStyle w:val="Hyperlink"/>
            <w:rFonts w:ascii="Aptos" w:hAnsi="Aptos" w:eastAsia="Aptos" w:cs="Aptos" w:asciiTheme="minorAscii" w:hAnsiTheme="minorAscii" w:eastAsiaTheme="minorAscii" w:cstheme="minorAscii"/>
            <w:b w:val="1"/>
            <w:bCs w:val="1"/>
            <w:noProof/>
          </w:rPr>
          <w:t>Sport for Change</w:t>
        </w:r>
        <w:r w:rsidRPr="308F82E4" w:rsidR="00C64D4E">
          <w:rPr>
            <w:rStyle w:val="Hyperlink"/>
            <w:rFonts w:ascii="Aptos" w:hAnsi="Aptos" w:eastAsia="Aptos" w:cs="Aptos" w:asciiTheme="minorAscii" w:hAnsiTheme="minorAscii" w:eastAsiaTheme="minorAscii" w:cstheme="minorAscii"/>
            <w:b w:val="1"/>
            <w:bCs w:val="1"/>
            <w:noProof/>
          </w:rPr>
          <w:t>……………………………………</w:t>
        </w:r>
        <w:r w:rsidRPr="308F82E4" w:rsidR="006C58C1">
          <w:rPr>
            <w:rStyle w:val="Hyperlink"/>
            <w:rFonts w:ascii="Aptos" w:hAnsi="Aptos" w:eastAsia="Aptos" w:cs="Aptos" w:asciiTheme="minorAscii" w:hAnsiTheme="minorAscii" w:eastAsiaTheme="minorAscii" w:cstheme="minorAscii"/>
            <w:b w:val="1"/>
            <w:bCs w:val="1"/>
            <w:noProof/>
          </w:rPr>
          <w:t>..</w:t>
        </w:r>
        <w:r w:rsidRPr="308F82E4" w:rsidR="00C64D4E">
          <w:rPr>
            <w:rStyle w:val="Hyperlink"/>
            <w:rFonts w:ascii="Aptos" w:hAnsi="Aptos" w:eastAsia="Aptos" w:cs="Aptos" w:asciiTheme="minorAscii" w:hAnsiTheme="minorAscii" w:eastAsiaTheme="minorAscii" w:cstheme="minorAscii"/>
            <w:b w:val="1"/>
            <w:bCs w:val="1"/>
            <w:noProof/>
          </w:rPr>
          <w:t>…Page 3</w:t>
        </w:r>
        <w:r>
          <w:br/>
        </w:r>
        <w:r>
          <w:br/>
        </w:r>
      </w:hyperlink>
      <w:hyperlink w:anchor="_Guidance_Notes_and">
        <w:r w:rsidRPr="308F82E4" w:rsidR="00C64D4E">
          <w:rPr>
            <w:rStyle w:val="Hyperlink"/>
            <w:rFonts w:ascii="Aptos" w:hAnsi="Aptos" w:eastAsia="Aptos" w:cs="Aptos" w:asciiTheme="minorAscii" w:hAnsiTheme="minorAscii" w:eastAsiaTheme="minorAscii" w:cstheme="minorAscii"/>
            <w:b w:val="1"/>
            <w:bCs w:val="1"/>
            <w:noProof/>
          </w:rPr>
          <w:t>Guidance notes and Criteria ………………………………………… Page 3</w:t>
        </w:r>
      </w:hyperlink>
    </w:p>
    <w:p w:rsidR="00C64D4E" w:rsidP="308F82E4" w:rsidRDefault="00C64D4E" w14:paraId="5F083071" w14:textId="77777777">
      <w:pPr>
        <w:spacing w:after="0" w:line="240" w:lineRule="auto"/>
        <w:rPr>
          <w:rFonts w:ascii="Aptos" w:hAnsi="Aptos" w:eastAsia="Aptos" w:cs="Aptos" w:asciiTheme="minorAscii" w:hAnsiTheme="minorAscii" w:eastAsiaTheme="minorAscii" w:cstheme="minorAscii"/>
          <w:b w:val="1"/>
          <w:bCs w:val="1"/>
          <w:noProof/>
          <w:highlight w:val="lightGray"/>
        </w:rPr>
      </w:pPr>
    </w:p>
    <w:p w:rsidRPr="006C58C1" w:rsidR="00C64D4E" w:rsidP="308F82E4" w:rsidRDefault="006C58C1" w14:paraId="5B741EA4" w14:textId="70DD88B9">
      <w:pPr>
        <w:spacing w:after="0" w:line="240" w:lineRule="auto"/>
        <w:rPr>
          <w:rStyle w:val="Hyperlink"/>
          <w:rFonts w:ascii="Aptos" w:hAnsi="Aptos" w:eastAsia="Aptos" w:cs="Aptos" w:asciiTheme="minorAscii" w:hAnsiTheme="minorAscii" w:eastAsiaTheme="minorAscii" w:cstheme="minorAscii"/>
          <w:b w:val="1"/>
          <w:bCs w:val="1"/>
          <w:noProof/>
          <w:highlight w:val="lightGray"/>
        </w:rPr>
      </w:pPr>
      <w:r>
        <w:rPr>
          <w:rFonts w:ascii="Arial" w:hAnsi="Arial" w:cs="Arial"/>
          <w:b w:val="1"/>
          <w:bCs w:val="1"/>
          <w:noProof/>
        </w:rPr>
        <w:fldChar w:fldCharType="begin"/>
      </w:r>
      <w:r>
        <w:rPr>
          <w:rFonts w:ascii="Arial" w:hAnsi="Arial" w:cs="Arial"/>
          <w:b w:val="1"/>
          <w:bCs w:val="1"/>
          <w:noProof/>
        </w:rPr>
        <w:instrText>HYPERLINK  \l "_SECTION_1:_Criteria"</w:instrText>
      </w:r>
      <w:r>
        <w:rPr>
          <w:rFonts w:ascii="Arial" w:hAnsi="Arial" w:cs="Arial"/>
          <w:b/>
          <w:bCs/>
          <w:noProof/>
        </w:rPr>
      </w:r>
      <w:r>
        <w:rPr>
          <w:rFonts w:ascii="Arial" w:hAnsi="Arial" w:cs="Arial"/>
          <w:b w:val="1"/>
          <w:bCs w:val="1"/>
          <w:noProof/>
        </w:rPr>
        <w:fldChar w:fldCharType="separate"/>
      </w:r>
      <w:r w:rsidRPr="006C58C1" w:rsidR="00C64D4E">
        <w:rPr>
          <w:rStyle w:val="Hyperlink"/>
          <w:rFonts w:ascii="Arial" w:hAnsi="Arial" w:cs="Arial"/>
          <w:b w:val="1"/>
          <w:bCs w:val="1"/>
          <w:noProof/>
        </w:rPr>
        <w:t xml:space="preserve">Section 1 – Criteria ……………………………………………………. Page </w:t>
      </w:r>
      <w:r w:rsidR="006C58C1">
        <w:rPr>
          <w:rStyle w:val="Hyperlink"/>
          <w:rFonts w:ascii="Arial" w:hAnsi="Arial" w:cs="Arial"/>
          <w:b w:val="1"/>
          <w:bCs w:val="1"/>
          <w:noProof/>
        </w:rPr>
        <w:t>4</w:t>
      </w:r>
    </w:p>
    <w:p w:rsidR="00C64D4E" w:rsidP="308F82E4" w:rsidRDefault="006C58C1" w14:paraId="2D1032EE" w14:textId="28828613">
      <w:pPr>
        <w:spacing w:after="0" w:line="240" w:lineRule="auto"/>
        <w:rPr>
          <w:rFonts w:ascii="Aptos" w:hAnsi="Aptos" w:eastAsia="Aptos" w:cs="Aptos" w:asciiTheme="minorAscii" w:hAnsiTheme="minorAscii" w:eastAsiaTheme="minorAscii" w:cstheme="minorAscii"/>
          <w:b w:val="1"/>
          <w:bCs w:val="1"/>
          <w:noProof/>
          <w:highlight w:val="lightGray"/>
        </w:rPr>
      </w:pPr>
      <w:r w:rsidRPr="308F82E4">
        <w:rPr>
          <w:rFonts w:ascii="Arial" w:hAnsi="Arial" w:cs="Arial"/>
          <w:b w:val="1"/>
          <w:bCs w:val="1"/>
          <w:noProof/>
        </w:rPr>
        <w:fldChar w:fldCharType="end"/>
      </w:r>
    </w:p>
    <w:p w:rsidR="006C58C1" w:rsidP="308F82E4" w:rsidRDefault="006C58C1" w14:paraId="6F2748AA" w14:textId="5EDD33CB">
      <w:pPr>
        <w:spacing w:after="0" w:line="240" w:lineRule="auto"/>
        <w:rPr>
          <w:rFonts w:ascii="Aptos" w:hAnsi="Aptos" w:eastAsia="Aptos" w:cs="Aptos" w:asciiTheme="minorAscii" w:hAnsiTheme="minorAscii" w:eastAsiaTheme="minorAscii" w:cstheme="minorAscii"/>
          <w:b w:val="1"/>
          <w:bCs w:val="1"/>
          <w:noProof/>
        </w:rPr>
      </w:pPr>
      <w:hyperlink w:anchor="_SECTION_2:_">
        <w:r w:rsidRPr="308F82E4" w:rsidR="006C58C1">
          <w:rPr>
            <w:rStyle w:val="Hyperlink"/>
            <w:rFonts w:ascii="Aptos" w:hAnsi="Aptos" w:eastAsia="Aptos" w:cs="Aptos" w:asciiTheme="minorAscii" w:hAnsiTheme="minorAscii" w:eastAsiaTheme="minorAscii" w:cstheme="minorAscii"/>
            <w:b w:val="1"/>
            <w:bCs w:val="1"/>
            <w:noProof/>
          </w:rPr>
          <w:t>Section 2 – Theory of change…………………………………………Page 4</w:t>
        </w:r>
      </w:hyperlink>
    </w:p>
    <w:p w:rsidR="00C64D4E" w:rsidP="308F82E4" w:rsidRDefault="00C64D4E" w14:paraId="50D154CE" w14:textId="77777777">
      <w:pPr>
        <w:spacing w:after="0" w:line="240" w:lineRule="auto"/>
        <w:rPr>
          <w:rFonts w:ascii="Aptos" w:hAnsi="Aptos" w:eastAsia="Aptos" w:cs="Aptos" w:asciiTheme="minorAscii" w:hAnsiTheme="minorAscii" w:eastAsiaTheme="minorAscii" w:cstheme="minorAscii"/>
          <w:b w:val="1"/>
          <w:bCs w:val="1"/>
          <w:noProof/>
        </w:rPr>
      </w:pPr>
    </w:p>
    <w:p w:rsidR="00C64D4E" w:rsidP="308F82E4" w:rsidRDefault="00E5536F" w14:paraId="23C5BE5D" w14:textId="158177DF">
      <w:pPr>
        <w:spacing w:after="0" w:line="240" w:lineRule="auto"/>
        <w:rPr>
          <w:rFonts w:ascii="Aptos" w:hAnsi="Aptos" w:eastAsia="Aptos" w:cs="Aptos" w:asciiTheme="minorAscii" w:hAnsiTheme="minorAscii" w:eastAsiaTheme="minorAscii" w:cstheme="minorAscii"/>
          <w:b w:val="1"/>
          <w:bCs w:val="1"/>
          <w:noProof/>
        </w:rPr>
      </w:pPr>
      <w:hyperlink w:anchor="_Section_3:_Project">
        <w:r w:rsidRPr="308F82E4" w:rsidR="00C64D4E">
          <w:rPr>
            <w:rStyle w:val="Hyperlink"/>
            <w:rFonts w:ascii="Aptos" w:hAnsi="Aptos" w:eastAsia="Aptos" w:cs="Aptos" w:asciiTheme="minorAscii" w:hAnsiTheme="minorAscii" w:eastAsiaTheme="minorAscii" w:cstheme="minorAscii"/>
            <w:b w:val="1"/>
            <w:bCs w:val="1"/>
            <w:noProof/>
          </w:rPr>
          <w:t xml:space="preserve">Section 3 – Project costs……………………………………………..  Page </w:t>
        </w:r>
        <w:r w:rsidRPr="308F82E4" w:rsidR="00E5536F">
          <w:rPr>
            <w:rStyle w:val="Hyperlink"/>
            <w:rFonts w:ascii="Aptos" w:hAnsi="Aptos" w:eastAsia="Aptos" w:cs="Aptos" w:asciiTheme="minorAscii" w:hAnsiTheme="minorAscii" w:eastAsiaTheme="minorAscii" w:cstheme="minorAscii"/>
            <w:b w:val="1"/>
            <w:bCs w:val="1"/>
            <w:noProof/>
          </w:rPr>
          <w:t>5</w:t>
        </w:r>
      </w:hyperlink>
    </w:p>
    <w:p w:rsidR="00C64D4E" w:rsidP="308F82E4" w:rsidRDefault="00C64D4E" w14:paraId="49CC9E24" w14:textId="77777777">
      <w:pPr>
        <w:spacing w:after="0" w:line="240" w:lineRule="auto"/>
        <w:rPr>
          <w:rFonts w:ascii="Aptos" w:hAnsi="Aptos" w:eastAsia="Aptos" w:cs="Aptos" w:asciiTheme="minorAscii" w:hAnsiTheme="minorAscii" w:eastAsiaTheme="minorAscii" w:cstheme="minorAscii"/>
          <w:b w:val="1"/>
          <w:bCs w:val="1"/>
          <w:noProof/>
        </w:rPr>
      </w:pPr>
    </w:p>
    <w:p w:rsidR="00C64D4E" w:rsidP="308F82E4" w:rsidRDefault="00E5536F" w14:paraId="0810D70B" w14:textId="18F89C80">
      <w:pPr>
        <w:spacing w:after="0" w:line="240" w:lineRule="auto"/>
        <w:rPr>
          <w:rFonts w:ascii="Aptos" w:hAnsi="Aptos" w:eastAsia="Aptos" w:cs="Aptos" w:asciiTheme="minorAscii" w:hAnsiTheme="minorAscii" w:eastAsiaTheme="minorAscii" w:cstheme="minorAscii"/>
          <w:b w:val="1"/>
          <w:bCs w:val="1"/>
          <w:noProof/>
        </w:rPr>
      </w:pPr>
      <w:hyperlink w:anchor="_Section_4:_Continuation">
        <w:r w:rsidRPr="308F82E4" w:rsidR="00C64D4E">
          <w:rPr>
            <w:rStyle w:val="Hyperlink"/>
            <w:rFonts w:ascii="Aptos" w:hAnsi="Aptos" w:eastAsia="Aptos" w:cs="Aptos" w:asciiTheme="minorAscii" w:hAnsiTheme="minorAscii" w:eastAsiaTheme="minorAscii" w:cstheme="minorAscii"/>
            <w:b w:val="1"/>
            <w:bCs w:val="1"/>
            <w:noProof/>
          </w:rPr>
          <w:t xml:space="preserve">Section 4 – Continuation of funding ……………………………….  Page </w:t>
        </w:r>
        <w:r w:rsidRPr="308F82E4" w:rsidR="00E5536F">
          <w:rPr>
            <w:rStyle w:val="Hyperlink"/>
            <w:rFonts w:ascii="Aptos" w:hAnsi="Aptos" w:eastAsia="Aptos" w:cs="Aptos" w:asciiTheme="minorAscii" w:hAnsiTheme="minorAscii" w:eastAsiaTheme="minorAscii" w:cstheme="minorAscii"/>
            <w:b w:val="1"/>
            <w:bCs w:val="1"/>
            <w:noProof/>
          </w:rPr>
          <w:t>6</w:t>
        </w:r>
      </w:hyperlink>
    </w:p>
    <w:p w:rsidR="00C64D4E" w:rsidP="308F82E4" w:rsidRDefault="00C64D4E" w14:paraId="3D2DC9A3" w14:textId="77777777">
      <w:pPr>
        <w:spacing w:after="0" w:line="240" w:lineRule="auto"/>
        <w:rPr>
          <w:rFonts w:ascii="Aptos" w:hAnsi="Aptos" w:eastAsia="Aptos" w:cs="Aptos" w:asciiTheme="minorAscii" w:hAnsiTheme="minorAscii" w:eastAsiaTheme="minorAscii" w:cstheme="minorAscii"/>
          <w:b w:val="1"/>
          <w:bCs w:val="1"/>
          <w:noProof/>
        </w:rPr>
      </w:pPr>
    </w:p>
    <w:p w:rsidR="00C64D4E" w:rsidP="308F82E4" w:rsidRDefault="00E5536F" w14:paraId="4E0B404A" w14:textId="2CA9ECE9">
      <w:pPr>
        <w:spacing w:after="0" w:line="240" w:lineRule="auto"/>
        <w:rPr>
          <w:rFonts w:ascii="Aptos" w:hAnsi="Aptos" w:eastAsia="Aptos" w:cs="Aptos" w:asciiTheme="minorAscii" w:hAnsiTheme="minorAscii" w:eastAsiaTheme="minorAscii" w:cstheme="minorAscii"/>
          <w:b w:val="1"/>
          <w:bCs w:val="1"/>
          <w:noProof/>
        </w:rPr>
      </w:pPr>
      <w:hyperlink w:anchor="_Section_5:_Organisation">
        <w:r w:rsidRPr="308F82E4" w:rsidR="00C64D4E">
          <w:rPr>
            <w:rStyle w:val="Hyperlink"/>
            <w:rFonts w:ascii="Aptos" w:hAnsi="Aptos" w:eastAsia="Aptos" w:cs="Aptos" w:asciiTheme="minorAscii" w:hAnsiTheme="minorAscii" w:eastAsiaTheme="minorAscii" w:cstheme="minorAscii"/>
            <w:b w:val="1"/>
            <w:bCs w:val="1"/>
            <w:noProof/>
          </w:rPr>
          <w:t>Section 5 – Organisation …………………………………………….. Page</w:t>
        </w:r>
        <w:r w:rsidRPr="308F82E4" w:rsidR="00E5536F">
          <w:rPr>
            <w:rStyle w:val="Hyperlink"/>
            <w:rFonts w:ascii="Aptos" w:hAnsi="Aptos" w:eastAsia="Aptos" w:cs="Aptos" w:asciiTheme="minorAscii" w:hAnsiTheme="minorAscii" w:eastAsiaTheme="minorAscii" w:cstheme="minorAscii"/>
            <w:b w:val="1"/>
            <w:bCs w:val="1"/>
            <w:noProof/>
          </w:rPr>
          <w:t xml:space="preserve"> 6</w:t>
        </w:r>
      </w:hyperlink>
    </w:p>
    <w:p w:rsidR="00C64D4E" w:rsidP="308F82E4" w:rsidRDefault="00C64D4E" w14:paraId="3DCBEBD3" w14:textId="77777777">
      <w:pPr>
        <w:spacing w:after="0" w:line="240" w:lineRule="auto"/>
        <w:rPr>
          <w:rFonts w:ascii="Aptos" w:hAnsi="Aptos" w:eastAsia="Aptos" w:cs="Aptos" w:asciiTheme="minorAscii" w:hAnsiTheme="minorAscii" w:eastAsiaTheme="minorAscii" w:cstheme="minorAscii"/>
          <w:b w:val="1"/>
          <w:bCs w:val="1"/>
          <w:noProof/>
        </w:rPr>
      </w:pPr>
    </w:p>
    <w:p w:rsidR="00C64D4E" w:rsidP="308F82E4" w:rsidRDefault="00E5536F" w14:paraId="7B782585" w14:textId="289C7E6E">
      <w:pPr>
        <w:spacing w:after="0" w:line="240" w:lineRule="auto"/>
        <w:rPr>
          <w:rFonts w:ascii="Aptos" w:hAnsi="Aptos" w:eastAsia="Aptos" w:cs="Aptos" w:asciiTheme="minorAscii" w:hAnsiTheme="minorAscii" w:eastAsiaTheme="minorAscii" w:cstheme="minorAscii"/>
          <w:b w:val="1"/>
          <w:bCs w:val="1"/>
          <w:noProof/>
        </w:rPr>
      </w:pPr>
      <w:hyperlink w:anchor="_LLA_PAG_Application">
        <w:r w:rsidRPr="308F82E4" w:rsidR="006C58C1">
          <w:rPr>
            <w:rStyle w:val="Hyperlink"/>
            <w:rFonts w:ascii="Aptos" w:hAnsi="Aptos" w:eastAsia="Aptos" w:cs="Aptos" w:asciiTheme="minorAscii" w:hAnsiTheme="minorAscii" w:eastAsiaTheme="minorAscii" w:cstheme="minorAscii"/>
            <w:b w:val="1"/>
            <w:bCs w:val="1"/>
            <w:noProof/>
          </w:rPr>
          <w:t>Sport For Change</w:t>
        </w:r>
        <w:r w:rsidRPr="308F82E4" w:rsidR="00C64D4E">
          <w:rPr>
            <w:rStyle w:val="Hyperlink"/>
            <w:rFonts w:ascii="Aptos" w:hAnsi="Aptos" w:eastAsia="Aptos" w:cs="Aptos" w:asciiTheme="minorAscii" w:hAnsiTheme="minorAscii" w:eastAsiaTheme="minorAscii" w:cstheme="minorAscii"/>
            <w:b w:val="1"/>
            <w:bCs w:val="1"/>
            <w:noProof/>
          </w:rPr>
          <w:t xml:space="preserve"> Application Form </w:t>
        </w:r>
        <w:r w:rsidRPr="308F82E4" w:rsidR="006C58C1">
          <w:rPr>
            <w:rStyle w:val="Hyperlink"/>
            <w:rFonts w:ascii="Aptos" w:hAnsi="Aptos" w:eastAsia="Aptos" w:cs="Aptos" w:asciiTheme="minorAscii" w:hAnsiTheme="minorAscii" w:eastAsiaTheme="minorAscii" w:cstheme="minorAscii"/>
            <w:b w:val="1"/>
            <w:bCs w:val="1"/>
            <w:noProof/>
          </w:rPr>
          <w:t>..</w:t>
        </w:r>
        <w:r w:rsidRPr="308F82E4" w:rsidR="00C64D4E">
          <w:rPr>
            <w:rStyle w:val="Hyperlink"/>
            <w:rFonts w:ascii="Aptos" w:hAnsi="Aptos" w:eastAsia="Aptos" w:cs="Aptos" w:asciiTheme="minorAscii" w:hAnsiTheme="minorAscii" w:eastAsiaTheme="minorAscii" w:cstheme="minorAscii"/>
            <w:b w:val="1"/>
            <w:bCs w:val="1"/>
            <w:noProof/>
          </w:rPr>
          <w:t>……………………………... Page</w:t>
        </w:r>
        <w:r w:rsidRPr="308F82E4" w:rsidR="00E5536F">
          <w:rPr>
            <w:rStyle w:val="Hyperlink"/>
            <w:rFonts w:ascii="Aptos" w:hAnsi="Aptos" w:eastAsia="Aptos" w:cs="Aptos" w:asciiTheme="minorAscii" w:hAnsiTheme="minorAscii" w:eastAsiaTheme="minorAscii" w:cstheme="minorAscii"/>
            <w:b w:val="1"/>
            <w:bCs w:val="1"/>
            <w:noProof/>
          </w:rPr>
          <w:t xml:space="preserve"> 7</w:t>
        </w:r>
      </w:hyperlink>
    </w:p>
    <w:p w:rsidR="006C58C1" w:rsidP="308F82E4" w:rsidRDefault="006C58C1" w14:paraId="3AD2761D" w14:textId="77777777">
      <w:pPr>
        <w:spacing w:after="0" w:line="240" w:lineRule="auto"/>
        <w:rPr>
          <w:rFonts w:ascii="Aptos" w:hAnsi="Aptos" w:eastAsia="Aptos" w:cs="Aptos" w:asciiTheme="minorAscii" w:hAnsiTheme="minorAscii" w:eastAsiaTheme="minorAscii" w:cstheme="minorAscii"/>
          <w:b w:val="1"/>
          <w:bCs w:val="1"/>
          <w:noProof/>
        </w:rPr>
      </w:pPr>
    </w:p>
    <w:p w:rsidR="006C58C1" w:rsidP="308F82E4" w:rsidRDefault="006C58C1" w14:paraId="1B0AB2C0" w14:textId="491862DC">
      <w:pPr>
        <w:spacing w:after="0" w:line="240" w:lineRule="auto"/>
        <w:rPr>
          <w:rFonts w:ascii="Aptos" w:hAnsi="Aptos" w:eastAsia="Aptos" w:cs="Aptos" w:asciiTheme="minorAscii" w:hAnsiTheme="minorAscii" w:eastAsiaTheme="minorAscii" w:cstheme="minorAscii"/>
          <w:b w:val="1"/>
          <w:bCs w:val="1"/>
          <w:noProof/>
        </w:rPr>
      </w:pPr>
      <w:hyperlink w:anchor="_Application_Checklist">
        <w:r w:rsidRPr="308F82E4" w:rsidR="006C58C1">
          <w:rPr>
            <w:rStyle w:val="Hyperlink"/>
            <w:rFonts w:ascii="Aptos" w:hAnsi="Aptos" w:eastAsia="Aptos" w:cs="Aptos" w:asciiTheme="minorAscii" w:hAnsiTheme="minorAscii" w:eastAsiaTheme="minorAscii" w:cstheme="minorAscii"/>
            <w:b w:val="1"/>
            <w:bCs w:val="1"/>
            <w:noProof/>
          </w:rPr>
          <w:t>Application Checklist…………………………………………………..Page 15</w:t>
        </w:r>
      </w:hyperlink>
    </w:p>
    <w:p w:rsidR="00851E52" w:rsidP="308F82E4" w:rsidRDefault="00851E52" w14:paraId="40217E6B" w14:textId="77777777">
      <w:pPr>
        <w:jc w:val="center"/>
        <w:rPr>
          <w:rFonts w:ascii="Aptos" w:hAnsi="Aptos" w:eastAsia="Aptos" w:cs="Aptos" w:asciiTheme="minorAscii" w:hAnsiTheme="minorAscii" w:eastAsiaTheme="minorAscii" w:cstheme="minorAscii"/>
        </w:rPr>
      </w:pPr>
    </w:p>
    <w:p w:rsidR="00851E52" w:rsidP="308F82E4" w:rsidRDefault="00851E52" w14:paraId="55A0C9FD" w14:textId="77777777">
      <w:pPr>
        <w:jc w:val="center"/>
        <w:rPr>
          <w:rFonts w:ascii="Aptos" w:hAnsi="Aptos" w:eastAsia="Aptos" w:cs="Aptos" w:asciiTheme="minorAscii" w:hAnsiTheme="minorAscii" w:eastAsiaTheme="minorAscii" w:cstheme="minorAscii"/>
        </w:rPr>
      </w:pPr>
    </w:p>
    <w:p w:rsidR="00851E52" w:rsidP="308F82E4" w:rsidRDefault="00851E52" w14:paraId="297AE785" w14:textId="77777777">
      <w:pPr>
        <w:rPr>
          <w:rFonts w:ascii="Aptos" w:hAnsi="Aptos" w:eastAsia="Aptos" w:cs="Aptos" w:asciiTheme="minorAscii" w:hAnsiTheme="minorAscii" w:eastAsiaTheme="minorAscii" w:cstheme="minorAscii"/>
        </w:rPr>
      </w:pPr>
    </w:p>
    <w:p w:rsidR="005921DB" w:rsidP="308F82E4" w:rsidRDefault="005921DB" w14:paraId="7ED59F52" w14:textId="77777777">
      <w:pPr>
        <w:rPr>
          <w:rFonts w:ascii="Aptos" w:hAnsi="Aptos" w:eastAsia="Aptos" w:cs="Aptos" w:asciiTheme="minorAscii" w:hAnsiTheme="minorAscii" w:eastAsiaTheme="minorAscii" w:cstheme="minorAscii"/>
        </w:rPr>
      </w:pPr>
    </w:p>
    <w:p w:rsidR="005921DB" w:rsidP="308F82E4" w:rsidRDefault="005921DB" w14:paraId="20864755" w14:textId="77777777">
      <w:pPr>
        <w:rPr>
          <w:rFonts w:ascii="Aptos" w:hAnsi="Aptos" w:eastAsia="Aptos" w:cs="Aptos" w:asciiTheme="minorAscii" w:hAnsiTheme="minorAscii" w:eastAsiaTheme="minorAscii" w:cstheme="minorAscii"/>
        </w:rPr>
      </w:pPr>
    </w:p>
    <w:p w:rsidR="005921DB" w:rsidP="308F82E4" w:rsidRDefault="005921DB" w14:paraId="6403C7DA" w14:textId="77777777">
      <w:pPr>
        <w:rPr>
          <w:rFonts w:ascii="Aptos" w:hAnsi="Aptos" w:eastAsia="Aptos" w:cs="Aptos" w:asciiTheme="minorAscii" w:hAnsiTheme="minorAscii" w:eastAsiaTheme="minorAscii" w:cstheme="minorAscii"/>
        </w:rPr>
      </w:pPr>
    </w:p>
    <w:p w:rsidR="005921DB" w:rsidP="308F82E4" w:rsidRDefault="005921DB" w14:paraId="07AA8A43" w14:textId="77777777">
      <w:pPr>
        <w:rPr>
          <w:rFonts w:ascii="Aptos" w:hAnsi="Aptos" w:eastAsia="Aptos" w:cs="Aptos" w:asciiTheme="minorAscii" w:hAnsiTheme="minorAscii" w:eastAsiaTheme="minorAscii" w:cstheme="minorAscii"/>
        </w:rPr>
      </w:pPr>
    </w:p>
    <w:p w:rsidR="005921DB" w:rsidP="308F82E4" w:rsidRDefault="005921DB" w14:paraId="3605CB97" w14:textId="77777777">
      <w:pPr>
        <w:rPr>
          <w:rFonts w:ascii="Aptos" w:hAnsi="Aptos" w:eastAsia="Aptos" w:cs="Aptos" w:asciiTheme="minorAscii" w:hAnsiTheme="minorAscii" w:eastAsiaTheme="minorAscii" w:cstheme="minorAscii"/>
        </w:rPr>
      </w:pPr>
    </w:p>
    <w:p w:rsidR="005921DB" w:rsidP="308F82E4" w:rsidRDefault="005921DB" w14:paraId="5F870ADF" w14:textId="77777777">
      <w:pPr>
        <w:rPr>
          <w:rFonts w:ascii="Aptos" w:hAnsi="Aptos" w:eastAsia="Aptos" w:cs="Aptos" w:asciiTheme="minorAscii" w:hAnsiTheme="minorAscii" w:eastAsiaTheme="minorAscii" w:cstheme="minorAscii"/>
        </w:rPr>
      </w:pPr>
    </w:p>
    <w:p w:rsidR="005921DB" w:rsidP="308F82E4" w:rsidRDefault="005921DB" w14:paraId="0596672D" w14:textId="77777777">
      <w:pPr>
        <w:rPr>
          <w:rFonts w:ascii="Aptos" w:hAnsi="Aptos" w:eastAsia="Aptos" w:cs="Aptos" w:asciiTheme="minorAscii" w:hAnsiTheme="minorAscii" w:eastAsiaTheme="minorAscii" w:cstheme="minorAscii"/>
        </w:rPr>
      </w:pPr>
    </w:p>
    <w:p w:rsidR="005921DB" w:rsidP="308F82E4" w:rsidRDefault="005921DB" w14:paraId="1C1885D3" w14:textId="77777777">
      <w:pPr>
        <w:rPr>
          <w:rFonts w:ascii="Aptos" w:hAnsi="Aptos" w:eastAsia="Aptos" w:cs="Aptos" w:asciiTheme="minorAscii" w:hAnsiTheme="minorAscii" w:eastAsiaTheme="minorAscii" w:cstheme="minorAscii"/>
        </w:rPr>
      </w:pPr>
    </w:p>
    <w:p w:rsidR="005921DB" w:rsidP="308F82E4" w:rsidRDefault="005921DB" w14:paraId="1E4491E2" w14:textId="77777777">
      <w:pPr>
        <w:rPr>
          <w:rFonts w:ascii="Aptos" w:hAnsi="Aptos" w:eastAsia="Aptos" w:cs="Aptos" w:asciiTheme="minorAscii" w:hAnsiTheme="minorAscii" w:eastAsiaTheme="minorAscii" w:cstheme="minorAscii"/>
        </w:rPr>
      </w:pPr>
    </w:p>
    <w:p w:rsidR="005F53E8" w:rsidP="308F82E4" w:rsidRDefault="005F53E8" w14:paraId="3E18ACF8" w14:textId="77777777">
      <w:pPr>
        <w:rPr>
          <w:rFonts w:ascii="Aptos" w:hAnsi="Aptos" w:eastAsia="Aptos" w:cs="Aptos" w:asciiTheme="minorAscii" w:hAnsiTheme="minorAscii" w:eastAsiaTheme="minorAscii" w:cstheme="minorAscii"/>
        </w:rPr>
      </w:pPr>
    </w:p>
    <w:p w:rsidR="00851E52" w:rsidP="308F82E4" w:rsidRDefault="00851E52" w14:paraId="5F56A1C2" w14:textId="61D8DC9A">
      <w:pPr>
        <w:pStyle w:val="Heading1"/>
        <w:rPr>
          <w:rFonts w:ascii="Aptos" w:hAnsi="Aptos" w:eastAsia="Aptos" w:cs="Aptos" w:asciiTheme="minorAscii" w:hAnsiTheme="minorAscii" w:eastAsiaTheme="minorAscii" w:cstheme="minorAscii"/>
        </w:rPr>
      </w:pPr>
      <w:bookmarkStart w:name="_Introduction" w:id="0"/>
      <w:bookmarkEnd w:id="0"/>
      <w:r w:rsidRPr="308F82E4" w:rsidR="00851E52">
        <w:rPr>
          <w:rFonts w:ascii="Aptos" w:hAnsi="Aptos" w:eastAsia="Aptos" w:cs="Aptos" w:asciiTheme="minorAscii" w:hAnsiTheme="minorAscii" w:eastAsiaTheme="minorAscii" w:cstheme="minorAscii"/>
        </w:rPr>
        <w:t>Introduction</w:t>
      </w:r>
    </w:p>
    <w:p w:rsidR="0029473F" w:rsidP="308F82E4" w:rsidRDefault="0029473F" w14:paraId="65205627" w14:textId="50F4DCE3">
      <w:pPr>
        <w:rPr>
          <w:rFonts w:ascii="Aptos" w:hAnsi="Aptos" w:eastAsia="Aptos" w:cs="Aptos" w:asciiTheme="minorAscii" w:hAnsiTheme="minorAscii" w:eastAsiaTheme="minorAscii" w:cstheme="minorAscii"/>
        </w:rPr>
      </w:pPr>
      <w:r w:rsidRPr="308F82E4" w:rsidR="0029473F">
        <w:rPr>
          <w:rFonts w:ascii="Aptos" w:hAnsi="Aptos" w:eastAsia="Aptos" w:cs="Aptos" w:asciiTheme="minorAscii" w:hAnsiTheme="minorAscii" w:eastAsiaTheme="minorAscii" w:cstheme="minorAscii"/>
        </w:rPr>
        <w:t xml:space="preserve">Live </w:t>
      </w:r>
      <w:r w:rsidRPr="308F82E4" w:rsidR="0029473F">
        <w:rPr>
          <w:rFonts w:ascii="Aptos" w:hAnsi="Aptos" w:eastAsia="Aptos" w:cs="Aptos" w:asciiTheme="minorAscii" w:hAnsiTheme="minorAscii" w:eastAsiaTheme="minorAscii" w:cstheme="minorAscii"/>
        </w:rPr>
        <w:t>Life Aberdeenshire (LLA) are offer</w:t>
      </w:r>
      <w:r w:rsidRPr="308F82E4" w:rsidR="005921DB">
        <w:rPr>
          <w:rFonts w:ascii="Aptos" w:hAnsi="Aptos" w:eastAsia="Aptos" w:cs="Aptos" w:asciiTheme="minorAscii" w:hAnsiTheme="minorAscii" w:eastAsiaTheme="minorAscii" w:cstheme="minorAscii"/>
        </w:rPr>
        <w:t>ing</w:t>
      </w:r>
      <w:r w:rsidRPr="308F82E4" w:rsidR="0029473F">
        <w:rPr>
          <w:rFonts w:ascii="Aptos" w:hAnsi="Aptos" w:eastAsia="Aptos" w:cs="Aptos" w:asciiTheme="minorAscii" w:hAnsiTheme="minorAscii" w:eastAsiaTheme="minorAscii" w:cstheme="minorAscii"/>
        </w:rPr>
        <w:t xml:space="preserve"> Grant funding to help deliver on the service strategic aims, recognising the value that co-working with 3</w:t>
      </w:r>
      <w:r w:rsidRPr="308F82E4" w:rsidR="0029473F">
        <w:rPr>
          <w:rFonts w:ascii="Aptos" w:hAnsi="Aptos" w:eastAsia="Aptos" w:cs="Aptos" w:asciiTheme="minorAscii" w:hAnsiTheme="minorAscii" w:eastAsiaTheme="minorAscii" w:cstheme="minorAscii"/>
          <w:vertAlign w:val="superscript"/>
        </w:rPr>
        <w:t>rd</w:t>
      </w:r>
      <w:r w:rsidRPr="308F82E4" w:rsidR="0029473F">
        <w:rPr>
          <w:rFonts w:ascii="Aptos" w:hAnsi="Aptos" w:eastAsia="Aptos" w:cs="Aptos" w:asciiTheme="minorAscii" w:hAnsiTheme="minorAscii" w:eastAsiaTheme="minorAscii" w:cstheme="minorAscii"/>
        </w:rPr>
        <w:t xml:space="preserve"> sector bodies</w:t>
      </w:r>
      <w:r w:rsidRPr="308F82E4" w:rsidR="00A23DE2">
        <w:rPr>
          <w:rFonts w:ascii="Aptos" w:hAnsi="Aptos" w:eastAsia="Aptos" w:cs="Aptos" w:asciiTheme="minorAscii" w:hAnsiTheme="minorAscii" w:eastAsiaTheme="minorAscii" w:cstheme="minorAscii"/>
        </w:rPr>
        <w:t xml:space="preserve"> and communities</w:t>
      </w:r>
      <w:r w:rsidRPr="308F82E4" w:rsidR="0029473F">
        <w:rPr>
          <w:rFonts w:ascii="Aptos" w:hAnsi="Aptos" w:eastAsia="Aptos" w:cs="Aptos" w:asciiTheme="minorAscii" w:hAnsiTheme="minorAscii" w:eastAsiaTheme="minorAscii" w:cstheme="minorAscii"/>
        </w:rPr>
        <w:t xml:space="preserve"> brings in achieving these aims.</w:t>
      </w:r>
      <w:r>
        <w:br/>
      </w:r>
      <w:r w:rsidRPr="308F82E4" w:rsidR="0029473F">
        <w:rPr>
          <w:rFonts w:ascii="Aptos" w:hAnsi="Aptos" w:eastAsia="Aptos" w:cs="Aptos" w:asciiTheme="minorAscii" w:hAnsiTheme="minorAscii" w:eastAsiaTheme="minorAscii" w:cstheme="minorAscii"/>
        </w:rPr>
        <w:t xml:space="preserve">Positive Action Grant (PAG) funding </w:t>
      </w:r>
      <w:r w:rsidRPr="308F82E4" w:rsidR="003214DF">
        <w:rPr>
          <w:rFonts w:ascii="Aptos" w:hAnsi="Aptos" w:eastAsia="Aptos" w:cs="Aptos" w:asciiTheme="minorAscii" w:hAnsiTheme="minorAscii" w:eastAsiaTheme="minorAscii" w:cstheme="minorAscii"/>
        </w:rPr>
        <w:t>is</w:t>
      </w:r>
      <w:r w:rsidRPr="308F82E4" w:rsidR="00A23DE2">
        <w:rPr>
          <w:rFonts w:ascii="Aptos" w:hAnsi="Aptos" w:eastAsia="Aptos" w:cs="Aptos" w:asciiTheme="minorAscii" w:hAnsiTheme="minorAscii" w:eastAsiaTheme="minorAscii" w:cstheme="minorAscii"/>
        </w:rPr>
        <w:t xml:space="preserve"> used by the service with a specific aim of delivering on the following outcomes: </w:t>
      </w:r>
    </w:p>
    <w:p w:rsidR="00A23DE2" w:rsidP="308F82E4" w:rsidRDefault="00A23DE2" w14:paraId="787AB83E" w14:textId="77777777">
      <w:pPr>
        <w:pStyle w:val="ListParagraph"/>
        <w:numPr>
          <w:ilvl w:val="0"/>
          <w:numId w:val="1"/>
        </w:numPr>
        <w:rPr>
          <w:rFonts w:ascii="Aptos" w:hAnsi="Aptos" w:eastAsia="Aptos" w:cs="Aptos" w:asciiTheme="minorAscii" w:hAnsiTheme="minorAscii" w:eastAsiaTheme="minorAscii" w:cstheme="minorAscii"/>
        </w:rPr>
      </w:pPr>
      <w:r w:rsidRPr="308F82E4" w:rsidR="00A23DE2">
        <w:rPr>
          <w:rFonts w:ascii="Aptos" w:hAnsi="Aptos" w:eastAsia="Aptos" w:cs="Aptos" w:asciiTheme="minorAscii" w:hAnsiTheme="minorAscii" w:eastAsiaTheme="minorAscii" w:cstheme="minorAscii"/>
        </w:rPr>
        <w:t xml:space="preserve">Increase sport and culture delivery in </w:t>
      </w:r>
      <w:r w:rsidRPr="308F82E4" w:rsidR="00A23DE2">
        <w:rPr>
          <w:rFonts w:ascii="Aptos" w:hAnsi="Aptos" w:eastAsia="Aptos" w:cs="Aptos" w:asciiTheme="minorAscii" w:hAnsiTheme="minorAscii" w:eastAsiaTheme="minorAscii" w:cstheme="minorAscii"/>
        </w:rPr>
        <w:t>identified</w:t>
      </w:r>
      <w:r w:rsidRPr="308F82E4" w:rsidR="00A23DE2">
        <w:rPr>
          <w:rFonts w:ascii="Aptos" w:hAnsi="Aptos" w:eastAsia="Aptos" w:cs="Aptos" w:asciiTheme="minorAscii" w:hAnsiTheme="minorAscii" w:eastAsiaTheme="minorAscii" w:cstheme="minorAscii"/>
        </w:rPr>
        <w:t xml:space="preserve"> communities with limited access to current Live Life Aberdeenshire provisions. </w:t>
      </w:r>
    </w:p>
    <w:p w:rsidR="00A23DE2" w:rsidP="308F82E4" w:rsidRDefault="00A23DE2" w14:paraId="16FB1C6F" w14:textId="77777777">
      <w:pPr>
        <w:pStyle w:val="ListParagraph"/>
        <w:numPr>
          <w:ilvl w:val="0"/>
          <w:numId w:val="1"/>
        </w:numPr>
        <w:rPr>
          <w:rFonts w:ascii="Aptos" w:hAnsi="Aptos" w:eastAsia="Aptos" w:cs="Aptos" w:asciiTheme="minorAscii" w:hAnsiTheme="minorAscii" w:eastAsiaTheme="minorAscii" w:cstheme="minorAscii"/>
        </w:rPr>
      </w:pPr>
      <w:r w:rsidRPr="308F82E4" w:rsidR="00A23DE2">
        <w:rPr>
          <w:rFonts w:ascii="Aptos" w:hAnsi="Aptos" w:eastAsia="Aptos" w:cs="Aptos" w:asciiTheme="minorAscii" w:hAnsiTheme="minorAscii" w:eastAsiaTheme="minorAscii" w:cstheme="minorAscii"/>
        </w:rPr>
        <w:t xml:space="preserve">Deliver accessible services to encourage participation in the target group. </w:t>
      </w:r>
    </w:p>
    <w:p w:rsidR="00A23DE2" w:rsidP="308F82E4" w:rsidRDefault="00A23DE2" w14:paraId="3A7E962E" w14:textId="77777777">
      <w:pPr>
        <w:pStyle w:val="ListParagraph"/>
        <w:numPr>
          <w:ilvl w:val="0"/>
          <w:numId w:val="1"/>
        </w:numPr>
        <w:rPr>
          <w:rFonts w:ascii="Aptos" w:hAnsi="Aptos" w:eastAsia="Aptos" w:cs="Aptos" w:asciiTheme="minorAscii" w:hAnsiTheme="minorAscii" w:eastAsiaTheme="minorAscii" w:cstheme="minorAscii"/>
        </w:rPr>
      </w:pPr>
      <w:r w:rsidRPr="308F82E4" w:rsidR="00A23DE2">
        <w:rPr>
          <w:rFonts w:ascii="Aptos" w:hAnsi="Aptos" w:eastAsia="Aptos" w:cs="Aptos" w:asciiTheme="minorAscii" w:hAnsiTheme="minorAscii" w:eastAsiaTheme="minorAscii" w:cstheme="minorAscii"/>
        </w:rPr>
        <w:t xml:space="preserve">Increase community </w:t>
      </w:r>
      <w:r w:rsidRPr="308F82E4" w:rsidR="00A23DE2">
        <w:rPr>
          <w:rFonts w:ascii="Aptos" w:hAnsi="Aptos" w:eastAsia="Aptos" w:cs="Aptos" w:asciiTheme="minorAscii" w:hAnsiTheme="minorAscii" w:eastAsiaTheme="minorAscii" w:cstheme="minorAscii"/>
        </w:rPr>
        <w:t>capacity</w:t>
      </w:r>
      <w:r w:rsidRPr="308F82E4" w:rsidR="00A23DE2">
        <w:rPr>
          <w:rFonts w:ascii="Aptos" w:hAnsi="Aptos" w:eastAsia="Aptos" w:cs="Aptos" w:asciiTheme="minorAscii" w:hAnsiTheme="minorAscii" w:eastAsiaTheme="minorAscii" w:cstheme="minorAscii"/>
        </w:rPr>
        <w:t xml:space="preserve"> for longer-term and most sustainable delivery. </w:t>
      </w:r>
    </w:p>
    <w:p w:rsidR="00A23DE2" w:rsidP="308F82E4" w:rsidRDefault="00A23DE2" w14:paraId="255443F8" w14:textId="77777777">
      <w:pPr>
        <w:pStyle w:val="ListParagraph"/>
        <w:numPr>
          <w:ilvl w:val="0"/>
          <w:numId w:val="1"/>
        </w:numPr>
        <w:rPr>
          <w:rFonts w:ascii="Aptos" w:hAnsi="Aptos" w:eastAsia="Aptos" w:cs="Aptos" w:asciiTheme="minorAscii" w:hAnsiTheme="minorAscii" w:eastAsiaTheme="minorAscii" w:cstheme="minorAscii"/>
        </w:rPr>
      </w:pPr>
      <w:r w:rsidRPr="308F82E4" w:rsidR="00A23DE2">
        <w:rPr>
          <w:rFonts w:ascii="Aptos" w:hAnsi="Aptos" w:eastAsia="Aptos" w:cs="Aptos" w:asciiTheme="minorAscii" w:hAnsiTheme="minorAscii" w:eastAsiaTheme="minorAscii" w:cstheme="minorAscii"/>
        </w:rPr>
        <w:t>Increase awareness of Live Life Aberdeenshire’s offer.</w:t>
      </w:r>
    </w:p>
    <w:p w:rsidR="00A23DE2" w:rsidP="308F82E4" w:rsidRDefault="006E3AE7" w14:paraId="5F952A0A" w14:textId="0A1C9E17">
      <w:pPr>
        <w:rPr>
          <w:rFonts w:ascii="Aptos" w:hAnsi="Aptos" w:eastAsia="Aptos" w:cs="Aptos" w:asciiTheme="minorAscii" w:hAnsiTheme="minorAscii" w:eastAsiaTheme="minorAscii" w:cstheme="minorAscii"/>
        </w:rPr>
      </w:pPr>
      <w:r w:rsidRPr="308F82E4" w:rsidR="006E3AE7">
        <w:rPr>
          <w:rFonts w:ascii="Aptos" w:hAnsi="Aptos" w:eastAsia="Aptos" w:cs="Aptos" w:asciiTheme="minorAscii" w:hAnsiTheme="minorAscii" w:eastAsiaTheme="minorAscii" w:cstheme="minorAscii"/>
        </w:rPr>
        <w:t>The Community Sport Hub team work with sporting clubs and groups across Aberdeenshire with an aim of improving local outcomes through a focus on three key pillars which are:</w:t>
      </w:r>
    </w:p>
    <w:p w:rsidR="006E3AE7" w:rsidP="308F82E4" w:rsidRDefault="006E3AE7" w14:paraId="4A49E92B" w14:textId="6EB51E77">
      <w:pPr>
        <w:pStyle w:val="ListParagraph"/>
        <w:numPr>
          <w:ilvl w:val="0"/>
          <w:numId w:val="13"/>
        </w:numPr>
        <w:rPr>
          <w:rFonts w:ascii="Aptos" w:hAnsi="Aptos" w:eastAsia="Aptos" w:cs="Aptos" w:asciiTheme="minorAscii" w:hAnsiTheme="minorAscii" w:eastAsiaTheme="minorAscii" w:cstheme="minorAscii"/>
        </w:rPr>
      </w:pPr>
      <w:r w:rsidRPr="308F82E4" w:rsidR="006E3AE7">
        <w:rPr>
          <w:rFonts w:ascii="Aptos" w:hAnsi="Aptos" w:eastAsia="Aptos" w:cs="Aptos" w:asciiTheme="minorAscii" w:hAnsiTheme="minorAscii" w:eastAsiaTheme="minorAscii" w:cstheme="minorAscii"/>
        </w:rPr>
        <w:t>Meeting Community Need</w:t>
      </w:r>
    </w:p>
    <w:p w:rsidR="006E3AE7" w:rsidP="308F82E4" w:rsidRDefault="006E3AE7" w14:paraId="0B3006C5" w14:textId="27F2321E">
      <w:pPr>
        <w:pStyle w:val="ListParagraph"/>
        <w:numPr>
          <w:ilvl w:val="0"/>
          <w:numId w:val="13"/>
        </w:numPr>
        <w:rPr>
          <w:rFonts w:ascii="Aptos" w:hAnsi="Aptos" w:eastAsia="Aptos" w:cs="Aptos" w:asciiTheme="minorAscii" w:hAnsiTheme="minorAscii" w:eastAsiaTheme="minorAscii" w:cstheme="minorAscii"/>
        </w:rPr>
      </w:pPr>
      <w:r w:rsidRPr="308F82E4" w:rsidR="006E3AE7">
        <w:rPr>
          <w:rFonts w:ascii="Aptos" w:hAnsi="Aptos" w:eastAsia="Aptos" w:cs="Aptos" w:asciiTheme="minorAscii" w:hAnsiTheme="minorAscii" w:eastAsiaTheme="minorAscii" w:cstheme="minorAscii"/>
        </w:rPr>
        <w:t>Empowering Community Leaders</w:t>
      </w:r>
    </w:p>
    <w:p w:rsidR="006E3AE7" w:rsidP="308F82E4" w:rsidRDefault="006E3AE7" w14:paraId="78919844" w14:textId="26A12366">
      <w:pPr>
        <w:pStyle w:val="ListParagraph"/>
        <w:numPr>
          <w:ilvl w:val="0"/>
          <w:numId w:val="13"/>
        </w:numPr>
        <w:rPr>
          <w:rFonts w:ascii="Aptos" w:hAnsi="Aptos" w:eastAsia="Aptos" w:cs="Aptos" w:asciiTheme="minorAscii" w:hAnsiTheme="minorAscii" w:eastAsiaTheme="minorAscii" w:cstheme="minorAscii"/>
        </w:rPr>
      </w:pPr>
      <w:r w:rsidRPr="308F82E4" w:rsidR="006E3AE7">
        <w:rPr>
          <w:rFonts w:ascii="Aptos" w:hAnsi="Aptos" w:eastAsia="Aptos" w:cs="Aptos" w:asciiTheme="minorAscii" w:hAnsiTheme="minorAscii" w:eastAsiaTheme="minorAscii" w:cstheme="minorAscii"/>
        </w:rPr>
        <w:t>Fostering community collaboration</w:t>
      </w:r>
    </w:p>
    <w:p w:rsidR="00A23DE2" w:rsidP="308F82E4" w:rsidRDefault="00A23DE2" w14:paraId="3312A34B" w14:textId="6302FC65">
      <w:pPr>
        <w:pStyle w:val="Heading2"/>
        <w:rPr>
          <w:rFonts w:ascii="Aptos" w:hAnsi="Aptos" w:eastAsia="Aptos" w:cs="Aptos" w:asciiTheme="minorAscii" w:hAnsiTheme="minorAscii" w:eastAsiaTheme="minorAscii" w:cstheme="minorAscii"/>
        </w:rPr>
      </w:pPr>
      <w:bookmarkStart w:name="_Principles_of_PAG" w:id="1"/>
      <w:bookmarkStart w:name="_Principles_of_Sport" w:id="2"/>
      <w:bookmarkEnd w:id="1"/>
      <w:bookmarkEnd w:id="2"/>
      <w:r w:rsidRPr="308F82E4" w:rsidR="00A23DE2">
        <w:rPr>
          <w:rFonts w:ascii="Aptos" w:hAnsi="Aptos" w:eastAsia="Aptos" w:cs="Aptos" w:asciiTheme="minorAscii" w:hAnsiTheme="minorAscii" w:eastAsiaTheme="minorAscii" w:cstheme="minorAscii"/>
        </w:rPr>
        <w:t xml:space="preserve">Principles of </w:t>
      </w:r>
      <w:r w:rsidRPr="308F82E4" w:rsidR="006E3AE7">
        <w:rPr>
          <w:rFonts w:ascii="Aptos" w:hAnsi="Aptos" w:eastAsia="Aptos" w:cs="Aptos" w:asciiTheme="minorAscii" w:hAnsiTheme="minorAscii" w:eastAsiaTheme="minorAscii" w:cstheme="minorAscii"/>
        </w:rPr>
        <w:t>Sport for Change</w:t>
      </w:r>
      <w:r w:rsidRPr="308F82E4" w:rsidR="00A23DE2">
        <w:rPr>
          <w:rFonts w:ascii="Aptos" w:hAnsi="Aptos" w:eastAsia="Aptos" w:cs="Aptos" w:asciiTheme="minorAscii" w:hAnsiTheme="minorAscii" w:eastAsiaTheme="minorAscii" w:cstheme="minorAscii"/>
        </w:rPr>
        <w:t xml:space="preserve"> funding</w:t>
      </w:r>
    </w:p>
    <w:p w:rsidR="00A23DE2" w:rsidP="308F82E4" w:rsidRDefault="00E738D9" w14:paraId="1EFF4257" w14:textId="7828C709">
      <w:pPr>
        <w:rPr>
          <w:rStyle w:val="scxw140097920"/>
          <w:rFonts w:ascii="Aptos" w:hAnsi="Aptos" w:eastAsia="Aptos" w:cs="Aptos" w:asciiTheme="minorAscii" w:hAnsiTheme="minorAscii" w:eastAsiaTheme="minorAscii" w:cstheme="minorAscii"/>
        </w:rPr>
      </w:pPr>
      <w:r>
        <w:br/>
      </w:r>
      <w:r w:rsidRPr="308F82E4" w:rsidR="006E3AE7">
        <w:rPr>
          <w:rFonts w:ascii="Aptos" w:hAnsi="Aptos" w:eastAsia="Aptos" w:cs="Aptos" w:asciiTheme="minorAscii" w:hAnsiTheme="minorAscii" w:eastAsiaTheme="minorAscii" w:cstheme="minorAscii"/>
        </w:rPr>
        <w:t xml:space="preserve">Sport for </w:t>
      </w:r>
      <w:r w:rsidRPr="308F82E4" w:rsidR="006E3AE7">
        <w:rPr>
          <w:rFonts w:ascii="Aptos" w:hAnsi="Aptos" w:eastAsia="Aptos" w:cs="Aptos" w:asciiTheme="minorAscii" w:hAnsiTheme="minorAscii" w:eastAsiaTheme="minorAscii" w:cstheme="minorAscii"/>
        </w:rPr>
        <w:t>C</w:t>
      </w:r>
      <w:r w:rsidRPr="308F82E4" w:rsidR="006E3AE7">
        <w:rPr>
          <w:rFonts w:ascii="Aptos" w:hAnsi="Aptos" w:eastAsia="Aptos" w:cs="Aptos" w:asciiTheme="minorAscii" w:hAnsiTheme="minorAscii" w:eastAsiaTheme="minorAscii" w:cstheme="minorAscii"/>
        </w:rPr>
        <w:t xml:space="preserve">hange is a term used for the deliberate use of </w:t>
      </w:r>
      <w:r w:rsidRPr="308F82E4" w:rsidR="006E3AE7">
        <w:rPr>
          <w:rStyle w:val="normaltextrun"/>
          <w:rFonts w:ascii="Aptos" w:hAnsi="Aptos" w:eastAsia="Aptos" w:cs="Aptos" w:asciiTheme="minorAscii" w:hAnsiTheme="minorAscii" w:eastAsiaTheme="minorAscii" w:cstheme="minorAscii"/>
        </w:rPr>
        <w:t>Sport and Physical Activity to bring about positive social change for individuals and their communities.</w:t>
      </w:r>
      <w:r w:rsidRPr="308F82E4" w:rsidR="006E3AE7">
        <w:rPr>
          <w:rStyle w:val="scxw140097920"/>
          <w:rFonts w:ascii="Aptos" w:hAnsi="Aptos" w:eastAsia="Aptos" w:cs="Aptos" w:asciiTheme="minorAscii" w:hAnsiTheme="minorAscii" w:eastAsiaTheme="minorAscii" w:cstheme="minorAscii"/>
        </w:rPr>
        <w:t> </w:t>
      </w:r>
      <w:r>
        <w:br/>
      </w:r>
      <w:r w:rsidRPr="308F82E4" w:rsidR="006E3AE7">
        <w:rPr>
          <w:rStyle w:val="scxw140097920"/>
          <w:rFonts w:ascii="Aptos" w:hAnsi="Aptos" w:eastAsia="Aptos" w:cs="Aptos" w:asciiTheme="minorAscii" w:hAnsiTheme="minorAscii" w:eastAsiaTheme="minorAscii" w:cstheme="minorAscii"/>
        </w:rPr>
        <w:t xml:space="preserve">The Aberdeenshire Sport hub team encourage applications from Community groups and clubs who have </w:t>
      </w:r>
      <w:r w:rsidRPr="308F82E4" w:rsidR="006E3AE7">
        <w:rPr>
          <w:rStyle w:val="scxw140097920"/>
          <w:rFonts w:ascii="Aptos" w:hAnsi="Aptos" w:eastAsia="Aptos" w:cs="Aptos" w:asciiTheme="minorAscii" w:hAnsiTheme="minorAscii" w:eastAsiaTheme="minorAscii" w:cstheme="minorAscii"/>
        </w:rPr>
        <w:t>identified</w:t>
      </w:r>
      <w:r w:rsidRPr="308F82E4" w:rsidR="006E3AE7">
        <w:rPr>
          <w:rStyle w:val="scxw140097920"/>
          <w:rFonts w:ascii="Aptos" w:hAnsi="Aptos" w:eastAsia="Aptos" w:cs="Aptos" w:asciiTheme="minorAscii" w:hAnsiTheme="minorAscii" w:eastAsiaTheme="minorAscii" w:cstheme="minorAscii"/>
        </w:rPr>
        <w:t xml:space="preserve"> a local need which can be supported and tackled </w:t>
      </w:r>
      <w:r w:rsidRPr="308F82E4" w:rsidR="006E3AE7">
        <w:rPr>
          <w:rStyle w:val="scxw140097920"/>
          <w:rFonts w:ascii="Aptos" w:hAnsi="Aptos" w:eastAsia="Aptos" w:cs="Aptos" w:asciiTheme="minorAscii" w:hAnsiTheme="minorAscii" w:eastAsiaTheme="minorAscii" w:cstheme="minorAscii"/>
        </w:rPr>
        <w:t>through the use of</w:t>
      </w:r>
      <w:r w:rsidRPr="308F82E4" w:rsidR="006E3AE7">
        <w:rPr>
          <w:rStyle w:val="scxw140097920"/>
          <w:rFonts w:ascii="Aptos" w:hAnsi="Aptos" w:eastAsia="Aptos" w:cs="Aptos" w:asciiTheme="minorAscii" w:hAnsiTheme="minorAscii" w:eastAsiaTheme="minorAscii" w:cstheme="minorAscii"/>
        </w:rPr>
        <w:t xml:space="preserve"> Sport and Physical activity, to create positive and lasting change in the community and for the target group. Collaboration is a key factor in the considering the funding and anyone considering applying should either be a part of a local hub, or willing to collaborate </w:t>
      </w:r>
      <w:r w:rsidRPr="308F82E4" w:rsidR="008C4C17">
        <w:rPr>
          <w:rStyle w:val="scxw140097920"/>
          <w:rFonts w:ascii="Aptos" w:hAnsi="Aptos" w:eastAsia="Aptos" w:cs="Aptos" w:asciiTheme="minorAscii" w:hAnsiTheme="minorAscii" w:eastAsiaTheme="minorAscii" w:cstheme="minorAscii"/>
        </w:rPr>
        <w:t>with others to create links that can help ensure long term sustainability.</w:t>
      </w:r>
      <w:r w:rsidRPr="308F82E4" w:rsidR="006E3AE7">
        <w:rPr>
          <w:rStyle w:val="scxw140097920"/>
          <w:rFonts w:ascii="Aptos" w:hAnsi="Aptos" w:eastAsia="Aptos" w:cs="Aptos" w:asciiTheme="minorAscii" w:hAnsiTheme="minorAscii" w:eastAsiaTheme="minorAscii" w:cstheme="minorAscii"/>
        </w:rPr>
        <w:t xml:space="preserve"> </w:t>
      </w:r>
    </w:p>
    <w:p w:rsidR="005921DB" w:rsidP="308F82E4" w:rsidRDefault="005921DB" w14:paraId="739B244D" w14:textId="77777777">
      <w:pPr>
        <w:rPr>
          <w:rStyle w:val="scxw140097920"/>
          <w:rFonts w:ascii="Aptos" w:hAnsi="Aptos" w:eastAsia="Aptos" w:cs="Aptos" w:asciiTheme="minorAscii" w:hAnsiTheme="minorAscii" w:eastAsiaTheme="minorAscii" w:cstheme="minorAscii"/>
        </w:rPr>
      </w:pPr>
    </w:p>
    <w:p w:rsidR="005921DB" w:rsidP="308F82E4" w:rsidRDefault="005921DB" w14:paraId="3E537EC2" w14:textId="77777777">
      <w:pPr>
        <w:rPr>
          <w:rStyle w:val="scxw140097920"/>
          <w:rFonts w:ascii="Aptos" w:hAnsi="Aptos" w:eastAsia="Aptos" w:cs="Aptos" w:asciiTheme="minorAscii" w:hAnsiTheme="minorAscii" w:eastAsiaTheme="minorAscii" w:cstheme="minorAscii"/>
        </w:rPr>
      </w:pPr>
    </w:p>
    <w:p w:rsidR="005921DB" w:rsidP="308F82E4" w:rsidRDefault="005921DB" w14:paraId="46EFCA9C" w14:textId="77777777">
      <w:pPr>
        <w:rPr>
          <w:rStyle w:val="scxw140097920"/>
          <w:rFonts w:ascii="Aptos" w:hAnsi="Aptos" w:eastAsia="Aptos" w:cs="Aptos" w:asciiTheme="minorAscii" w:hAnsiTheme="minorAscii" w:eastAsiaTheme="minorAscii" w:cstheme="minorAscii"/>
        </w:rPr>
      </w:pPr>
    </w:p>
    <w:p w:rsidR="005921DB" w:rsidP="308F82E4" w:rsidRDefault="005921DB" w14:paraId="45B51D23" w14:textId="77777777">
      <w:pPr>
        <w:rPr>
          <w:rStyle w:val="scxw140097920"/>
          <w:rFonts w:ascii="Aptos" w:hAnsi="Aptos" w:eastAsia="Aptos" w:cs="Aptos" w:asciiTheme="minorAscii" w:hAnsiTheme="minorAscii" w:eastAsiaTheme="minorAscii" w:cstheme="minorAscii"/>
        </w:rPr>
      </w:pPr>
    </w:p>
    <w:p w:rsidRPr="008C4C17" w:rsidR="005921DB" w:rsidP="308F82E4" w:rsidRDefault="005921DB" w14:paraId="33C22331" w14:textId="77777777">
      <w:pPr>
        <w:rPr>
          <w:rFonts w:ascii="Aptos" w:hAnsi="Aptos" w:eastAsia="Aptos" w:cs="Aptos" w:asciiTheme="minorAscii" w:hAnsiTheme="minorAscii" w:eastAsiaTheme="minorAscii" w:cstheme="minorAscii"/>
        </w:rPr>
      </w:pPr>
    </w:p>
    <w:p w:rsidRPr="00A23DE2" w:rsidR="00A23DE2" w:rsidP="308F82E4" w:rsidRDefault="00A23DE2" w14:paraId="21FC7366" w14:textId="0A3959BF">
      <w:pPr>
        <w:pStyle w:val="Heading1"/>
        <w:rPr>
          <w:rFonts w:ascii="Aptos" w:hAnsi="Aptos" w:eastAsia="Aptos" w:cs="Aptos" w:asciiTheme="minorAscii" w:hAnsiTheme="minorAscii" w:eastAsiaTheme="minorAscii" w:cstheme="minorAscii"/>
          <w:sz w:val="28"/>
          <w:szCs w:val="28"/>
        </w:rPr>
      </w:pPr>
      <w:bookmarkStart w:name="_Toc194398916" w:id="3"/>
      <w:bookmarkStart w:name="_Guidance_Notes_and" w:id="4"/>
      <w:bookmarkEnd w:id="4"/>
      <w:r w:rsidRPr="308F82E4" w:rsidR="00A23DE2">
        <w:rPr>
          <w:rFonts w:ascii="Aptos" w:hAnsi="Aptos" w:eastAsia="Aptos" w:cs="Aptos" w:asciiTheme="minorAscii" w:hAnsiTheme="minorAscii" w:eastAsiaTheme="minorAscii" w:cstheme="minorAscii"/>
          <w:sz w:val="28"/>
          <w:szCs w:val="28"/>
        </w:rPr>
        <w:t>Guidance Notes and criteria</w:t>
      </w:r>
      <w:bookmarkEnd w:id="3"/>
    </w:p>
    <w:p w:rsidRPr="006D2DDB" w:rsidR="00A23DE2" w:rsidP="308F82E4" w:rsidRDefault="00A23DE2" w14:paraId="7B26EF2D" w14:textId="5534A517">
      <w:pPr>
        <w:rPr>
          <w:rFonts w:ascii="Aptos" w:hAnsi="Aptos" w:eastAsia="Aptos" w:cs="Aptos" w:asciiTheme="minorAscii" w:hAnsiTheme="minorAscii" w:eastAsiaTheme="minorAscii" w:cstheme="minorAscii"/>
        </w:rPr>
      </w:pPr>
      <w:r w:rsidRPr="308F82E4" w:rsidR="00A23DE2">
        <w:rPr>
          <w:rFonts w:ascii="Aptos" w:hAnsi="Aptos" w:eastAsia="Aptos" w:cs="Aptos" w:asciiTheme="minorAscii" w:hAnsiTheme="minorAscii" w:eastAsiaTheme="minorAscii" w:cstheme="minorAscii"/>
        </w:rPr>
        <w:t>Please read carefully prior to and when completing the application.</w:t>
      </w:r>
    </w:p>
    <w:p w:rsidR="00A23DE2" w:rsidP="308F82E4" w:rsidRDefault="00A23DE2" w14:paraId="1FB28411" w14:textId="77777777">
      <w:pPr>
        <w:pStyle w:val="Heading3"/>
        <w:rPr>
          <w:rFonts w:ascii="Aptos" w:hAnsi="Aptos" w:eastAsia="Aptos" w:cs="Aptos" w:asciiTheme="minorAscii" w:hAnsiTheme="minorAscii" w:eastAsiaTheme="minorAscii" w:cstheme="minorAscii"/>
        </w:rPr>
      </w:pPr>
      <w:bookmarkStart w:name="_Toc194398917" w:id="5"/>
      <w:bookmarkStart w:name="_Section_1_–" w:id="6"/>
      <w:bookmarkEnd w:id="6"/>
      <w:r w:rsidRPr="308F82E4" w:rsidR="00A23DE2">
        <w:rPr>
          <w:rFonts w:ascii="Aptos" w:hAnsi="Aptos" w:eastAsia="Aptos" w:cs="Aptos" w:asciiTheme="minorAscii" w:hAnsiTheme="minorAscii" w:eastAsiaTheme="minorAscii" w:cstheme="minorAscii"/>
        </w:rPr>
        <w:t>Section 1 –</w:t>
      </w:r>
      <w:r w:rsidRPr="308F82E4" w:rsidR="00A23DE2">
        <w:rPr>
          <w:rFonts w:ascii="Aptos" w:hAnsi="Aptos" w:eastAsia="Aptos" w:cs="Aptos" w:asciiTheme="minorAscii" w:hAnsiTheme="minorAscii" w:eastAsiaTheme="minorAscii" w:cstheme="minorAscii"/>
        </w:rPr>
        <w:t xml:space="preserve"> Criteria</w:t>
      </w:r>
      <w:bookmarkEnd w:id="5"/>
    </w:p>
    <w:p w:rsidRPr="005E4578" w:rsidR="00A23DE2" w:rsidP="308F82E4" w:rsidRDefault="00A23DE2" w14:paraId="1E813740" w14:textId="0D87654F">
      <w:pPr>
        <w:rPr>
          <w:rFonts w:ascii="Aptos" w:hAnsi="Aptos" w:eastAsia="Aptos" w:cs="Aptos" w:asciiTheme="minorAscii" w:hAnsiTheme="minorAscii" w:eastAsiaTheme="minorAscii" w:cstheme="minorAscii"/>
        </w:rPr>
      </w:pPr>
      <w:r w:rsidRPr="308F82E4" w:rsidR="00A23DE2">
        <w:rPr>
          <w:rFonts w:ascii="Aptos" w:hAnsi="Aptos" w:eastAsia="Aptos" w:cs="Aptos" w:asciiTheme="minorAscii" w:hAnsiTheme="minorAscii" w:eastAsiaTheme="minorAscii" w:cstheme="minorAscii"/>
        </w:rPr>
        <w:t xml:space="preserve">This section is to ensure that successful applications are working to the priorities, principles and are focused on one or more areas which have been identified </w:t>
      </w:r>
      <w:r w:rsidRPr="308F82E4" w:rsidR="00A23DE2">
        <w:rPr>
          <w:rFonts w:ascii="Aptos" w:hAnsi="Aptos" w:eastAsia="Aptos" w:cs="Aptos" w:asciiTheme="minorAscii" w:hAnsiTheme="minorAscii" w:eastAsiaTheme="minorAscii" w:cstheme="minorAscii"/>
        </w:rPr>
        <w:t>as targeted groups.</w:t>
      </w:r>
    </w:p>
    <w:p w:rsidRPr="005E4578" w:rsidR="00A23DE2" w:rsidP="308F82E4" w:rsidRDefault="00A23DE2" w14:paraId="5E315921" w14:textId="77777777">
      <w:pPr>
        <w:rPr>
          <w:rFonts w:ascii="Aptos" w:hAnsi="Aptos" w:eastAsia="Aptos" w:cs="Aptos" w:asciiTheme="minorAscii" w:hAnsiTheme="minorAscii" w:eastAsiaTheme="minorAscii" w:cstheme="minorAscii"/>
        </w:rPr>
      </w:pPr>
      <w:r w:rsidRPr="308F82E4" w:rsidR="00A23DE2">
        <w:rPr>
          <w:rFonts w:ascii="Aptos" w:hAnsi="Aptos" w:eastAsia="Aptos" w:cs="Aptos" w:asciiTheme="minorAscii" w:hAnsiTheme="minorAscii" w:eastAsiaTheme="minorAscii" w:cstheme="minorAscii"/>
        </w:rPr>
        <w:t>The Scottish Government ‘Fair Work First’ criteria must be applied to all grants and other funding being awarded by the public sector. As stipulated below:</w:t>
      </w:r>
    </w:p>
    <w:p w:rsidRPr="005E4578" w:rsidR="00A23DE2" w:rsidP="308F82E4" w:rsidRDefault="00A23DE2" w14:paraId="263540C0" w14:textId="77BBD4C7">
      <w:pPr>
        <w:rPr>
          <w:rFonts w:ascii="Aptos" w:hAnsi="Aptos" w:eastAsia="Aptos" w:cs="Aptos" w:asciiTheme="minorAscii" w:hAnsiTheme="minorAscii" w:eastAsiaTheme="minorAscii" w:cstheme="minorAscii"/>
        </w:rPr>
      </w:pPr>
      <w:r w:rsidRPr="308F82E4" w:rsidR="00A23DE2">
        <w:rPr>
          <w:rFonts w:ascii="Aptos" w:hAnsi="Aptos" w:eastAsia="Aptos" w:cs="Aptos" w:asciiTheme="minorAscii" w:hAnsiTheme="minorAscii" w:eastAsiaTheme="minorAscii" w:cstheme="minorAscii"/>
        </w:rPr>
        <w:t>‘For public sector grants awarded from 1 July 2023, the default position is that Fair Work First criteria for paying at least the real Living Wage and providing effective workers' voice will be mandatory while the other criteria will continue at this stage to be encouraged. Only in limited circumstances may the grant maker/funder consider making an exception to the mandatory criteria.</w:t>
      </w:r>
    </w:p>
    <w:p w:rsidR="00A23DE2" w:rsidP="308F82E4" w:rsidRDefault="00A23DE2" w14:paraId="054816D2" w14:textId="5AA05925">
      <w:pPr>
        <w:pStyle w:val="Heading3"/>
        <w:rPr>
          <w:rFonts w:ascii="Aptos" w:hAnsi="Aptos" w:eastAsia="Aptos" w:cs="Aptos" w:asciiTheme="minorAscii" w:hAnsiTheme="minorAscii" w:eastAsiaTheme="minorAscii" w:cstheme="minorAscii"/>
        </w:rPr>
      </w:pPr>
      <w:bookmarkStart w:name="_Section_2_–" w:id="7"/>
      <w:bookmarkEnd w:id="7"/>
      <w:r w:rsidRPr="308F82E4" w:rsidR="00A23DE2">
        <w:rPr>
          <w:rFonts w:ascii="Aptos" w:hAnsi="Aptos" w:eastAsia="Aptos" w:cs="Aptos" w:asciiTheme="minorAscii" w:hAnsiTheme="minorAscii" w:eastAsiaTheme="minorAscii" w:cstheme="minorAscii"/>
        </w:rPr>
        <w:t xml:space="preserve">Section </w:t>
      </w:r>
      <w:r w:rsidRPr="308F82E4" w:rsidR="00A23DE2">
        <w:rPr>
          <w:rFonts w:ascii="Aptos" w:hAnsi="Aptos" w:eastAsia="Aptos" w:cs="Aptos" w:asciiTheme="minorAscii" w:hAnsiTheme="minorAscii" w:eastAsiaTheme="minorAscii" w:cstheme="minorAscii"/>
        </w:rPr>
        <w:t>2</w:t>
      </w:r>
      <w:r w:rsidRPr="308F82E4" w:rsidR="00A23DE2">
        <w:rPr>
          <w:rFonts w:ascii="Aptos" w:hAnsi="Aptos" w:eastAsia="Aptos" w:cs="Aptos" w:asciiTheme="minorAscii" w:hAnsiTheme="minorAscii" w:eastAsiaTheme="minorAscii" w:cstheme="minorAscii"/>
        </w:rPr>
        <w:t xml:space="preserve"> –</w:t>
      </w:r>
      <w:r w:rsidRPr="308F82E4" w:rsidR="00A23DE2">
        <w:rPr>
          <w:rFonts w:ascii="Aptos" w:hAnsi="Aptos" w:eastAsia="Aptos" w:cs="Aptos" w:asciiTheme="minorAscii" w:hAnsiTheme="minorAscii" w:eastAsiaTheme="minorAscii" w:cstheme="minorAscii"/>
        </w:rPr>
        <w:t xml:space="preserve"> </w:t>
      </w:r>
      <w:r w:rsidRPr="308F82E4" w:rsidR="008C4C17">
        <w:rPr>
          <w:rFonts w:ascii="Aptos" w:hAnsi="Aptos" w:eastAsia="Aptos" w:cs="Aptos" w:asciiTheme="minorAscii" w:hAnsiTheme="minorAscii" w:eastAsiaTheme="minorAscii" w:cstheme="minorAscii"/>
        </w:rPr>
        <w:t>Theory of Change</w:t>
      </w:r>
    </w:p>
    <w:p w:rsidR="00851E52" w:rsidP="308F82E4" w:rsidRDefault="00A23DE2" w14:paraId="6080C9E2" w14:textId="27D192A9">
      <w:pPr>
        <w:rPr>
          <w:rFonts w:ascii="Aptos" w:hAnsi="Aptos" w:eastAsia="Aptos" w:cs="Aptos" w:asciiTheme="minorAscii" w:hAnsiTheme="minorAscii" w:eastAsiaTheme="minorAscii" w:cstheme="minorAscii"/>
        </w:rPr>
      </w:pPr>
      <w:r w:rsidRPr="308F82E4" w:rsidR="00A23DE2">
        <w:rPr>
          <w:rFonts w:ascii="Aptos" w:hAnsi="Aptos" w:eastAsia="Aptos" w:cs="Aptos" w:asciiTheme="minorAscii" w:hAnsiTheme="minorAscii" w:eastAsiaTheme="minorAscii" w:cstheme="minorAscii"/>
        </w:rPr>
        <w:t>The funding is intended to</w:t>
      </w:r>
      <w:r w:rsidRPr="308F82E4" w:rsidR="008C4C17">
        <w:rPr>
          <w:rFonts w:ascii="Aptos" w:hAnsi="Aptos" w:eastAsia="Aptos" w:cs="Aptos" w:asciiTheme="minorAscii" w:hAnsiTheme="minorAscii" w:eastAsiaTheme="minorAscii" w:cstheme="minorAscii"/>
        </w:rPr>
        <w:t xml:space="preserve"> use sport and physical activity as a tool to create intentional change and tackle </w:t>
      </w:r>
      <w:r w:rsidRPr="308F82E4" w:rsidR="001208F8">
        <w:rPr>
          <w:rFonts w:ascii="Aptos" w:hAnsi="Aptos" w:eastAsia="Aptos" w:cs="Aptos" w:asciiTheme="minorAscii" w:hAnsiTheme="minorAscii" w:eastAsiaTheme="minorAscii" w:cstheme="minorAscii"/>
        </w:rPr>
        <w:t xml:space="preserve">local issues. The Theory of change template should be used to clearly explain the project, including who will benefit and why by </w:t>
      </w:r>
      <w:r w:rsidRPr="308F82E4" w:rsidR="001208F8">
        <w:rPr>
          <w:rFonts w:ascii="Aptos" w:hAnsi="Aptos" w:eastAsia="Aptos" w:cs="Aptos" w:asciiTheme="minorAscii" w:hAnsiTheme="minorAscii" w:eastAsiaTheme="minorAscii" w:cstheme="minorAscii"/>
        </w:rPr>
        <w:t>identifying</w:t>
      </w:r>
      <w:r w:rsidRPr="308F82E4" w:rsidR="001208F8">
        <w:rPr>
          <w:rFonts w:ascii="Aptos" w:hAnsi="Aptos" w:eastAsia="Aptos" w:cs="Aptos" w:asciiTheme="minorAscii" w:hAnsiTheme="minorAscii" w:eastAsiaTheme="minorAscii" w:cstheme="minorAscii"/>
        </w:rPr>
        <w:t xml:space="preserve">: </w:t>
      </w:r>
    </w:p>
    <w:p w:rsidRPr="00201FC6" w:rsidR="005E4578" w:rsidP="308F82E4" w:rsidRDefault="001208F8" w14:paraId="3CD088DF" w14:textId="5B82709C">
      <w:pPr>
        <w:rPr>
          <w:rFonts w:ascii="Aptos" w:hAnsi="Aptos" w:eastAsia="Aptos" w:cs="Aptos" w:asciiTheme="minorAscii" w:hAnsiTheme="minorAscii" w:eastAsiaTheme="minorAscii" w:cstheme="minorAscii"/>
          <w:color w:val="0F4761" w:themeColor="accent1" w:themeShade="BF"/>
          <w:sz w:val="22"/>
          <w:szCs w:val="22"/>
        </w:rPr>
      </w:pPr>
      <w:r w:rsidRPr="308F82E4" w:rsidR="001208F8">
        <w:rPr>
          <w:rFonts w:ascii="Aptos" w:hAnsi="Aptos" w:eastAsia="Aptos" w:cs="Aptos" w:asciiTheme="minorAscii" w:hAnsiTheme="minorAscii" w:eastAsiaTheme="minorAscii" w:cstheme="minorAscii"/>
          <w:color w:val="0F4761" w:themeColor="accent1" w:themeTint="FF" w:themeShade="BF"/>
          <w:sz w:val="22"/>
          <w:szCs w:val="22"/>
        </w:rPr>
        <w:t>Who we serve</w:t>
      </w:r>
    </w:p>
    <w:p w:rsidRPr="00AD58AB" w:rsidR="005E4578" w:rsidP="308F82E4" w:rsidRDefault="001208F8" w14:paraId="0705C40D" w14:textId="5F764C8C">
      <w:pPr>
        <w:rPr>
          <w:rFonts w:ascii="Aptos" w:hAnsi="Aptos" w:eastAsia="Aptos" w:cs="Aptos" w:asciiTheme="minorAscii" w:hAnsiTheme="minorAscii" w:eastAsiaTheme="minorAscii" w:cstheme="minorAscii"/>
        </w:rPr>
      </w:pPr>
      <w:r w:rsidRPr="308F82E4" w:rsidR="001208F8">
        <w:rPr>
          <w:rFonts w:ascii="Aptos" w:hAnsi="Aptos" w:eastAsia="Aptos" w:cs="Aptos" w:asciiTheme="minorAscii" w:hAnsiTheme="minorAscii" w:eastAsiaTheme="minorAscii" w:cstheme="minorAscii"/>
        </w:rPr>
        <w:t xml:space="preserve">This section should be used to </w:t>
      </w:r>
      <w:r w:rsidRPr="308F82E4" w:rsidR="001208F8">
        <w:rPr>
          <w:rFonts w:ascii="Aptos" w:hAnsi="Aptos" w:eastAsia="Aptos" w:cs="Aptos" w:asciiTheme="minorAscii" w:hAnsiTheme="minorAscii" w:eastAsiaTheme="minorAscii" w:cstheme="minorAscii"/>
        </w:rPr>
        <w:t>identify</w:t>
      </w:r>
      <w:r w:rsidRPr="308F82E4" w:rsidR="001208F8">
        <w:rPr>
          <w:rFonts w:ascii="Aptos" w:hAnsi="Aptos" w:eastAsia="Aptos" w:cs="Aptos" w:asciiTheme="minorAscii" w:hAnsiTheme="minorAscii" w:eastAsiaTheme="minorAscii" w:cstheme="minorAscii"/>
        </w:rPr>
        <w:t xml:space="preserve"> the target group</w:t>
      </w:r>
      <w:r w:rsidRPr="308F82E4" w:rsidR="13FD194F">
        <w:rPr>
          <w:rFonts w:ascii="Aptos" w:hAnsi="Aptos" w:eastAsia="Aptos" w:cs="Aptos" w:asciiTheme="minorAscii" w:hAnsiTheme="minorAscii" w:eastAsiaTheme="minorAscii" w:cstheme="minorAscii"/>
        </w:rPr>
        <w:t>(s)</w:t>
      </w:r>
      <w:r w:rsidRPr="308F82E4" w:rsidR="001208F8">
        <w:rPr>
          <w:rFonts w:ascii="Aptos" w:hAnsi="Aptos" w:eastAsia="Aptos" w:cs="Aptos" w:asciiTheme="minorAscii" w:hAnsiTheme="minorAscii" w:eastAsiaTheme="minorAscii" w:cstheme="minorAscii"/>
        </w:rPr>
        <w:t xml:space="preserve"> you will be working with, the current challenges faced and the existing strengths the group</w:t>
      </w:r>
      <w:r w:rsidRPr="308F82E4" w:rsidR="4B6329CF">
        <w:rPr>
          <w:rFonts w:ascii="Aptos" w:hAnsi="Aptos" w:eastAsia="Aptos" w:cs="Aptos" w:asciiTheme="minorAscii" w:hAnsiTheme="minorAscii" w:eastAsiaTheme="minorAscii" w:cstheme="minorAscii"/>
        </w:rPr>
        <w:t>(s)</w:t>
      </w:r>
      <w:r w:rsidRPr="308F82E4" w:rsidR="001208F8">
        <w:rPr>
          <w:rFonts w:ascii="Aptos" w:hAnsi="Aptos" w:eastAsia="Aptos" w:cs="Aptos" w:asciiTheme="minorAscii" w:hAnsiTheme="minorAscii" w:eastAsiaTheme="minorAscii" w:cstheme="minorAscii"/>
        </w:rPr>
        <w:t xml:space="preserve"> have that lead you </w:t>
      </w:r>
      <w:r w:rsidRPr="308F82E4" w:rsidR="005921DB">
        <w:rPr>
          <w:rFonts w:ascii="Aptos" w:hAnsi="Aptos" w:eastAsia="Aptos" w:cs="Aptos" w:asciiTheme="minorAscii" w:hAnsiTheme="minorAscii" w:eastAsiaTheme="minorAscii" w:cstheme="minorAscii"/>
        </w:rPr>
        <w:t xml:space="preserve">to </w:t>
      </w:r>
      <w:r w:rsidRPr="308F82E4" w:rsidR="001208F8">
        <w:rPr>
          <w:rFonts w:ascii="Aptos" w:hAnsi="Aptos" w:eastAsia="Aptos" w:cs="Aptos" w:asciiTheme="minorAscii" w:hAnsiTheme="minorAscii" w:eastAsiaTheme="minorAscii" w:cstheme="minorAscii"/>
        </w:rPr>
        <w:t>believe this project will support them</w:t>
      </w:r>
      <w:r w:rsidRPr="308F82E4" w:rsidR="64972D6E">
        <w:rPr>
          <w:rFonts w:ascii="Aptos" w:hAnsi="Aptos" w:eastAsia="Aptos" w:cs="Aptos" w:asciiTheme="minorAscii" w:hAnsiTheme="minorAscii" w:eastAsiaTheme="minorAscii" w:cstheme="minorAscii"/>
        </w:rPr>
        <w:t>.</w:t>
      </w:r>
    </w:p>
    <w:p w:rsidR="005E4578" w:rsidP="308F82E4" w:rsidRDefault="001208F8" w14:paraId="6501236D" w14:textId="5A4DEF0B">
      <w:pPr>
        <w:rPr>
          <w:rFonts w:ascii="Aptos" w:hAnsi="Aptos" w:eastAsia="Aptos" w:cs="Aptos" w:asciiTheme="minorAscii" w:hAnsiTheme="minorAscii" w:eastAsiaTheme="minorAscii" w:cstheme="minorAscii"/>
        </w:rPr>
      </w:pPr>
      <w:r w:rsidRPr="308F82E4" w:rsidR="001208F8">
        <w:rPr>
          <w:rFonts w:ascii="Aptos" w:hAnsi="Aptos" w:eastAsia="Aptos" w:cs="Aptos" w:asciiTheme="minorAscii" w:hAnsiTheme="minorAscii" w:eastAsiaTheme="minorAscii" w:cstheme="minorAscii"/>
          <w:color w:val="0F4761" w:themeColor="accent1" w:themeTint="FF" w:themeShade="BF"/>
          <w:sz w:val="22"/>
          <w:szCs w:val="22"/>
        </w:rPr>
        <w:t>What we do</w:t>
      </w:r>
      <w:r>
        <w:br/>
      </w:r>
      <w:r w:rsidRPr="308F82E4" w:rsidR="001208F8">
        <w:rPr>
          <w:rFonts w:ascii="Aptos" w:hAnsi="Aptos" w:eastAsia="Aptos" w:cs="Aptos" w:asciiTheme="minorAscii" w:hAnsiTheme="minorAscii" w:eastAsiaTheme="minorAscii" w:cstheme="minorAscii"/>
        </w:rPr>
        <w:t xml:space="preserve">This section should be used to outline the activity </w:t>
      </w:r>
      <w:r w:rsidRPr="308F82E4" w:rsidR="005921DB">
        <w:rPr>
          <w:rFonts w:ascii="Aptos" w:hAnsi="Aptos" w:eastAsia="Aptos" w:cs="Aptos" w:asciiTheme="minorAscii" w:hAnsiTheme="minorAscii" w:eastAsiaTheme="minorAscii" w:cstheme="minorAscii"/>
        </w:rPr>
        <w:t>or intervention you plan to offer on receipt of the funding.</w:t>
      </w:r>
      <w:r w:rsidRPr="308F82E4" w:rsidR="00473018">
        <w:rPr>
          <w:rFonts w:ascii="Aptos" w:hAnsi="Aptos" w:eastAsia="Aptos" w:cs="Aptos" w:asciiTheme="minorAscii" w:hAnsiTheme="minorAscii" w:eastAsiaTheme="minorAscii" w:cstheme="minorAscii"/>
        </w:rPr>
        <w:t xml:space="preserve"> With the output section explaining</w:t>
      </w:r>
      <w:r w:rsidRPr="308F82E4" w:rsidR="3F534826">
        <w:rPr>
          <w:rFonts w:ascii="Aptos" w:hAnsi="Aptos" w:eastAsia="Aptos" w:cs="Aptos" w:asciiTheme="minorAscii" w:hAnsiTheme="minorAscii" w:eastAsiaTheme="minorAscii" w:cstheme="minorAscii"/>
        </w:rPr>
        <w:t xml:space="preserve"> the breakdown of the project in terms of expected number of sessions, number of participants, timings and any other detail relating to the project</w:t>
      </w:r>
      <w:r w:rsidRPr="308F82E4" w:rsidR="5953DD16">
        <w:rPr>
          <w:rFonts w:ascii="Aptos" w:hAnsi="Aptos" w:eastAsia="Aptos" w:cs="Aptos" w:asciiTheme="minorAscii" w:hAnsiTheme="minorAscii" w:eastAsiaTheme="minorAscii" w:cstheme="minorAscii"/>
        </w:rPr>
        <w:t>.</w:t>
      </w:r>
    </w:p>
    <w:p w:rsidR="005E4578" w:rsidP="308F82E4" w:rsidRDefault="00253E22" w14:paraId="1C6FA2F0" w14:textId="6E489A33">
      <w:pPr>
        <w:pStyle w:val="NoSpacing"/>
        <w:rPr>
          <w:rFonts w:ascii="Aptos" w:hAnsi="Aptos" w:eastAsia="Aptos" w:cs="Aptos" w:asciiTheme="minorAscii" w:hAnsiTheme="minorAscii" w:eastAsiaTheme="minorAscii" w:cstheme="minorAscii"/>
          <w:color w:val="156082" w:themeColor="accent1" w:themeTint="FF" w:themeShade="FF"/>
        </w:rPr>
      </w:pPr>
      <w:r w:rsidRPr="308F82E4" w:rsidR="00253E22">
        <w:rPr>
          <w:rFonts w:ascii="Aptos" w:hAnsi="Aptos" w:eastAsia="Aptos" w:cs="Aptos" w:asciiTheme="minorAscii" w:hAnsiTheme="minorAscii" w:eastAsiaTheme="minorAscii" w:cstheme="minorAscii"/>
          <w:color w:val="156082" w:themeColor="accent1" w:themeTint="FF" w:themeShade="FF"/>
        </w:rPr>
        <w:t>Why we do it</w:t>
      </w:r>
    </w:p>
    <w:p w:rsidR="005E4578" w:rsidP="308F82E4" w:rsidRDefault="00253E22" w14:paraId="371B3DC4" w14:textId="514A1002">
      <w:pPr>
        <w:pStyle w:val="NoSpacing"/>
        <w:rPr>
          <w:rFonts w:ascii="Aptos" w:hAnsi="Aptos" w:eastAsia="Aptos" w:cs="Aptos" w:asciiTheme="minorAscii" w:hAnsiTheme="minorAscii" w:eastAsiaTheme="minorAscii" w:cstheme="minorAscii"/>
          <w:b w:val="0"/>
          <w:bCs w:val="0"/>
          <w:color w:val="auto"/>
        </w:rPr>
      </w:pPr>
      <w:r w:rsidRPr="308F82E4" w:rsidR="191C7A18">
        <w:rPr>
          <w:rFonts w:ascii="Aptos" w:hAnsi="Aptos" w:eastAsia="Aptos" w:cs="Aptos" w:asciiTheme="minorAscii" w:hAnsiTheme="minorAscii" w:eastAsiaTheme="minorAscii" w:cstheme="minorAscii"/>
        </w:rPr>
        <w:t>T</w:t>
      </w:r>
      <w:r w:rsidRPr="308F82E4" w:rsidR="00253E22">
        <w:rPr>
          <w:rFonts w:ascii="Aptos" w:hAnsi="Aptos" w:eastAsia="Aptos" w:cs="Aptos" w:asciiTheme="minorAscii" w:hAnsiTheme="minorAscii" w:eastAsiaTheme="minorAscii" w:cstheme="minorAscii"/>
        </w:rPr>
        <w:t>his section should outline the expected impact on the individuals</w:t>
      </w:r>
      <w:r w:rsidRPr="308F82E4" w:rsidR="00473018">
        <w:rPr>
          <w:rFonts w:ascii="Aptos" w:hAnsi="Aptos" w:eastAsia="Aptos" w:cs="Aptos" w:asciiTheme="minorAscii" w:hAnsiTheme="minorAscii" w:eastAsiaTheme="minorAscii" w:cstheme="minorAscii"/>
        </w:rPr>
        <w:t xml:space="preserve">, thinking short, </w:t>
      </w:r>
      <w:r w:rsidRPr="308F82E4" w:rsidR="00473018">
        <w:rPr>
          <w:rFonts w:ascii="Aptos" w:hAnsi="Aptos" w:eastAsia="Aptos" w:cs="Aptos" w:asciiTheme="minorAscii" w:hAnsiTheme="minorAscii" w:eastAsiaTheme="minorAscii" w:cstheme="minorAscii"/>
        </w:rPr>
        <w:t>medium</w:t>
      </w:r>
      <w:r w:rsidRPr="308F82E4" w:rsidR="00473018">
        <w:rPr>
          <w:rFonts w:ascii="Aptos" w:hAnsi="Aptos" w:eastAsia="Aptos" w:cs="Aptos" w:asciiTheme="minorAscii" w:hAnsiTheme="minorAscii" w:eastAsiaTheme="minorAscii" w:cstheme="minorAscii"/>
        </w:rPr>
        <w:t xml:space="preserve"> and long term,</w:t>
      </w:r>
      <w:r w:rsidRPr="308F82E4" w:rsidR="00253E22">
        <w:rPr>
          <w:rFonts w:ascii="Aptos" w:hAnsi="Aptos" w:eastAsia="Aptos" w:cs="Aptos" w:asciiTheme="minorAscii" w:hAnsiTheme="minorAscii" w:eastAsiaTheme="minorAscii" w:cstheme="minorAscii"/>
        </w:rPr>
        <w:t xml:space="preserve"> who take part in the project</w:t>
      </w:r>
      <w:r w:rsidRPr="308F82E4" w:rsidR="00473018">
        <w:rPr>
          <w:rFonts w:ascii="Aptos" w:hAnsi="Aptos" w:eastAsia="Aptos" w:cs="Aptos" w:asciiTheme="minorAscii" w:hAnsiTheme="minorAscii" w:eastAsiaTheme="minorAscii" w:cstheme="minorAscii"/>
        </w:rPr>
        <w:t xml:space="preserve">. Consider any impact on </w:t>
      </w:r>
      <w:r w:rsidRPr="308F82E4" w:rsidR="00253E22">
        <w:rPr>
          <w:rFonts w:ascii="Aptos" w:hAnsi="Aptos" w:eastAsia="Aptos" w:cs="Aptos" w:asciiTheme="minorAscii" w:hAnsiTheme="minorAscii" w:eastAsiaTheme="minorAscii" w:cstheme="minorAscii"/>
        </w:rPr>
        <w:t>the communities in which the project is being delivered and</w:t>
      </w:r>
      <w:r w:rsidRPr="308F82E4" w:rsidR="00473018">
        <w:rPr>
          <w:rFonts w:ascii="Aptos" w:hAnsi="Aptos" w:eastAsia="Aptos" w:cs="Aptos" w:asciiTheme="minorAscii" w:hAnsiTheme="minorAscii" w:eastAsiaTheme="minorAscii" w:cstheme="minorAscii"/>
        </w:rPr>
        <w:t xml:space="preserve"> any wider </w:t>
      </w:r>
      <w:r w:rsidRPr="308F82E4" w:rsidR="00253E22">
        <w:rPr>
          <w:rFonts w:ascii="Aptos" w:hAnsi="Aptos" w:eastAsia="Aptos" w:cs="Aptos" w:asciiTheme="minorAscii" w:hAnsiTheme="minorAscii" w:eastAsiaTheme="minorAscii" w:cstheme="minorAscii"/>
        </w:rPr>
        <w:t xml:space="preserve">impact </w:t>
      </w:r>
      <w:r w:rsidRPr="308F82E4" w:rsidR="00473018">
        <w:rPr>
          <w:rFonts w:ascii="Aptos" w:hAnsi="Aptos" w:eastAsia="Aptos" w:cs="Aptos" w:asciiTheme="minorAscii" w:hAnsiTheme="minorAscii" w:eastAsiaTheme="minorAscii" w:cstheme="minorAscii"/>
        </w:rPr>
        <w:t xml:space="preserve">this may have </w:t>
      </w:r>
      <w:r w:rsidRPr="308F82E4" w:rsidR="00253E22">
        <w:rPr>
          <w:rFonts w:ascii="Aptos" w:hAnsi="Aptos" w:eastAsia="Aptos" w:cs="Aptos" w:asciiTheme="minorAscii" w:hAnsiTheme="minorAscii" w:eastAsiaTheme="minorAscii" w:cstheme="minorAscii"/>
        </w:rPr>
        <w:t>for Aberdeenshire</w:t>
      </w:r>
      <w:r w:rsidRPr="308F82E4" w:rsidR="00473018">
        <w:rPr>
          <w:rFonts w:ascii="Aptos" w:hAnsi="Aptos" w:eastAsia="Aptos" w:cs="Aptos" w:asciiTheme="minorAscii" w:hAnsiTheme="minorAscii" w:eastAsiaTheme="minorAscii" w:cstheme="minorAscii"/>
        </w:rPr>
        <w:t>/Scotland</w:t>
      </w:r>
      <w:r w:rsidRPr="308F82E4" w:rsidR="00253E22">
        <w:rPr>
          <w:rFonts w:ascii="Aptos" w:hAnsi="Aptos" w:eastAsia="Aptos" w:cs="Aptos" w:asciiTheme="minorAscii" w:hAnsiTheme="minorAscii" w:eastAsiaTheme="minorAscii" w:cstheme="minorAscii"/>
        </w:rPr>
        <w:t>.</w:t>
      </w:r>
    </w:p>
    <w:p w:rsidR="00253E22" w:rsidP="308F82E4" w:rsidRDefault="00253E22" w14:paraId="02FE3662" w14:textId="77777777">
      <w:pPr>
        <w:pStyle w:val="BodyText"/>
        <w:spacing w:before="1"/>
        <w:ind w:right="-46"/>
        <w:rPr>
          <w:rFonts w:ascii="Aptos" w:hAnsi="Aptos" w:eastAsia="Aptos" w:cs="Aptos" w:asciiTheme="minorAscii" w:hAnsiTheme="minorAscii" w:eastAsiaTheme="minorAscii" w:cstheme="minorAscii"/>
          <w:b w:val="0"/>
          <w:bCs w:val="0"/>
          <w:color w:val="auto"/>
          <w:kern w:val="2"/>
          <w14:ligatures w14:val="standardContextual"/>
        </w:rPr>
      </w:pPr>
    </w:p>
    <w:p w:rsidRPr="00253E22" w:rsidR="00253E22" w:rsidP="308F82E4" w:rsidRDefault="00473018" w14:paraId="12E4E529" w14:textId="415B025F">
      <w:pPr>
        <w:rPr>
          <w:rFonts w:ascii="Aptos" w:hAnsi="Aptos" w:eastAsia="Aptos" w:cs="Aptos" w:asciiTheme="minorAscii" w:hAnsiTheme="minorAscii" w:eastAsiaTheme="minorAscii" w:cstheme="minorAscii"/>
        </w:rPr>
      </w:pPr>
      <w:r w:rsidRPr="308F82E4" w:rsidR="00473018">
        <w:rPr>
          <w:rFonts w:ascii="Aptos" w:hAnsi="Aptos" w:eastAsia="Aptos" w:cs="Aptos" w:asciiTheme="minorAscii" w:hAnsiTheme="minorAscii" w:eastAsiaTheme="minorAscii" w:cstheme="minorAscii"/>
          <w:color w:val="0F4761" w:themeColor="accent1" w:themeTint="FF" w:themeShade="BF"/>
          <w:sz w:val="22"/>
          <w:szCs w:val="22"/>
        </w:rPr>
        <w:t>O</w:t>
      </w:r>
      <w:r w:rsidRPr="308F82E4" w:rsidR="00DC1D2A">
        <w:rPr>
          <w:rFonts w:ascii="Aptos" w:hAnsi="Aptos" w:eastAsia="Aptos" w:cs="Aptos" w:asciiTheme="minorAscii" w:hAnsiTheme="minorAscii" w:eastAsiaTheme="minorAscii" w:cstheme="minorAscii"/>
          <w:color w:val="0F4761" w:themeColor="accent1" w:themeTint="FF" w:themeShade="BF"/>
          <w:sz w:val="22"/>
          <w:szCs w:val="22"/>
        </w:rPr>
        <w:t>ur views are based on</w:t>
      </w:r>
      <w:r w:rsidRPr="308F82E4" w:rsidR="003B4B30">
        <w:rPr>
          <w:rFonts w:ascii="Aptos" w:hAnsi="Aptos" w:eastAsia="Aptos" w:cs="Aptos" w:asciiTheme="minorAscii" w:hAnsiTheme="minorAscii" w:eastAsiaTheme="minorAscii" w:cstheme="minorAscii"/>
          <w:color w:val="0F4761" w:themeColor="accent1" w:themeTint="FF" w:themeShade="BF"/>
          <w:sz w:val="22"/>
          <w:szCs w:val="22"/>
        </w:rPr>
        <w:t>….</w:t>
      </w:r>
      <w:r>
        <w:br/>
      </w:r>
      <w:r w:rsidRPr="308F82E4" w:rsidR="00253E22">
        <w:rPr>
          <w:rFonts w:ascii="Aptos" w:hAnsi="Aptos" w:eastAsia="Aptos" w:cs="Aptos" w:asciiTheme="minorAscii" w:hAnsiTheme="minorAscii" w:eastAsiaTheme="minorAscii" w:cstheme="minorAscii"/>
        </w:rPr>
        <w:t>This section</w:t>
      </w:r>
      <w:r w:rsidRPr="308F82E4" w:rsidR="00253E22">
        <w:rPr>
          <w:rFonts w:ascii="Aptos" w:hAnsi="Aptos" w:eastAsia="Aptos" w:cs="Aptos" w:asciiTheme="minorAscii" w:hAnsiTheme="minorAscii" w:eastAsiaTheme="minorAscii" w:cstheme="minorAscii"/>
        </w:rPr>
        <w:t xml:space="preserve"> should detail how </w:t>
      </w:r>
      <w:r w:rsidRPr="308F82E4" w:rsidR="00C6772E">
        <w:rPr>
          <w:rFonts w:ascii="Aptos" w:hAnsi="Aptos" w:eastAsia="Aptos" w:cs="Aptos" w:asciiTheme="minorAscii" w:hAnsiTheme="minorAscii" w:eastAsiaTheme="minorAscii" w:cstheme="minorAscii"/>
        </w:rPr>
        <w:t xml:space="preserve">you have </w:t>
      </w:r>
      <w:r w:rsidRPr="308F82E4" w:rsidR="00C6772E">
        <w:rPr>
          <w:rFonts w:ascii="Aptos" w:hAnsi="Aptos" w:eastAsia="Aptos" w:cs="Aptos" w:asciiTheme="minorAscii" w:hAnsiTheme="minorAscii" w:eastAsiaTheme="minorAscii" w:cstheme="minorAscii"/>
        </w:rPr>
        <w:t>identified</w:t>
      </w:r>
      <w:r w:rsidRPr="308F82E4" w:rsidR="00C6772E">
        <w:rPr>
          <w:rFonts w:ascii="Aptos" w:hAnsi="Aptos" w:eastAsia="Aptos" w:cs="Aptos" w:asciiTheme="minorAscii" w:hAnsiTheme="minorAscii" w:eastAsiaTheme="minorAscii" w:cstheme="minorAscii"/>
        </w:rPr>
        <w:t xml:space="preserve"> the need, who you have spoken too, the data collected including source of data and any other evidence</w:t>
      </w:r>
      <w:r w:rsidRPr="308F82E4" w:rsidR="005F1C47">
        <w:rPr>
          <w:rFonts w:ascii="Aptos" w:hAnsi="Aptos" w:eastAsia="Aptos" w:cs="Aptos" w:asciiTheme="minorAscii" w:hAnsiTheme="minorAscii" w:eastAsiaTheme="minorAscii" w:cstheme="minorAscii"/>
        </w:rPr>
        <w:t xml:space="preserve">, </w:t>
      </w:r>
      <w:r w:rsidRPr="308F82E4" w:rsidR="003B4B30">
        <w:rPr>
          <w:rFonts w:ascii="Aptos" w:hAnsi="Aptos" w:eastAsia="Aptos" w:cs="Aptos" w:asciiTheme="minorAscii" w:hAnsiTheme="minorAscii" w:eastAsiaTheme="minorAscii" w:cstheme="minorAscii"/>
        </w:rPr>
        <w:t>p</w:t>
      </w:r>
      <w:r w:rsidRPr="308F82E4" w:rsidR="005F1C47">
        <w:rPr>
          <w:rFonts w:ascii="Aptos" w:hAnsi="Aptos" w:eastAsia="Aptos" w:cs="Aptos" w:asciiTheme="minorAscii" w:hAnsiTheme="minorAscii" w:eastAsiaTheme="minorAscii" w:cstheme="minorAscii"/>
        </w:rPr>
        <w:t xml:space="preserve">lease give as </w:t>
      </w:r>
      <w:r w:rsidRPr="308F82E4" w:rsidR="005F1C47">
        <w:rPr>
          <w:rFonts w:ascii="Aptos" w:hAnsi="Aptos" w:eastAsia="Aptos" w:cs="Aptos" w:asciiTheme="minorAscii" w:hAnsiTheme="minorAscii" w:eastAsiaTheme="minorAscii" w:cstheme="minorAscii"/>
        </w:rPr>
        <w:t xml:space="preserve">much </w:t>
      </w:r>
      <w:r w:rsidRPr="308F82E4" w:rsidR="00473018">
        <w:rPr>
          <w:rFonts w:ascii="Aptos" w:hAnsi="Aptos" w:eastAsia="Aptos" w:cs="Aptos" w:asciiTheme="minorAscii" w:hAnsiTheme="minorAscii" w:eastAsiaTheme="minorAscii" w:cstheme="minorAscii"/>
        </w:rPr>
        <w:t>information</w:t>
      </w:r>
      <w:r w:rsidRPr="308F82E4" w:rsidR="005F1C47">
        <w:rPr>
          <w:rFonts w:ascii="Aptos" w:hAnsi="Aptos" w:eastAsia="Aptos" w:cs="Aptos" w:asciiTheme="minorAscii" w:hAnsiTheme="minorAscii" w:eastAsiaTheme="minorAscii" w:cstheme="minorAscii"/>
        </w:rPr>
        <w:t xml:space="preserve"> as possible</w:t>
      </w:r>
      <w:r w:rsidRPr="308F82E4" w:rsidR="00473018">
        <w:rPr>
          <w:rFonts w:ascii="Aptos" w:hAnsi="Aptos" w:eastAsia="Aptos" w:cs="Aptos" w:asciiTheme="minorAscii" w:hAnsiTheme="minorAscii" w:eastAsiaTheme="minorAscii" w:cstheme="minorAscii"/>
        </w:rPr>
        <w:t xml:space="preserve"> in this section</w:t>
      </w:r>
      <w:r w:rsidRPr="308F82E4" w:rsidR="005F1C47">
        <w:rPr>
          <w:rFonts w:ascii="Aptos" w:hAnsi="Aptos" w:eastAsia="Aptos" w:cs="Aptos" w:asciiTheme="minorAscii" w:hAnsiTheme="minorAscii" w:eastAsiaTheme="minorAscii" w:cstheme="minorAscii"/>
        </w:rPr>
        <w:t xml:space="preserve"> to help </w:t>
      </w:r>
      <w:r w:rsidRPr="308F82E4" w:rsidR="00473018">
        <w:rPr>
          <w:rFonts w:ascii="Aptos" w:hAnsi="Aptos" w:eastAsia="Aptos" w:cs="Aptos" w:asciiTheme="minorAscii" w:hAnsiTheme="minorAscii" w:eastAsiaTheme="minorAscii" w:cstheme="minorAscii"/>
        </w:rPr>
        <w:t>evidence</w:t>
      </w:r>
      <w:r w:rsidRPr="308F82E4" w:rsidR="005F1C47">
        <w:rPr>
          <w:rFonts w:ascii="Aptos" w:hAnsi="Aptos" w:eastAsia="Aptos" w:cs="Aptos" w:asciiTheme="minorAscii" w:hAnsiTheme="minorAscii" w:eastAsiaTheme="minorAscii" w:cstheme="minorAscii"/>
        </w:rPr>
        <w:t xml:space="preserve"> the need.</w:t>
      </w:r>
      <w:r>
        <w:br/>
      </w:r>
      <w:r>
        <w:br/>
      </w:r>
    </w:p>
    <w:p w:rsidRPr="00253E22" w:rsidR="00253E22" w:rsidP="308F82E4" w:rsidRDefault="00473018" w14:paraId="58A6715C" w14:textId="7C1B6E35">
      <w:pPr>
        <w:rPr>
          <w:rFonts w:ascii="Aptos" w:hAnsi="Aptos" w:eastAsia="Aptos" w:cs="Aptos" w:asciiTheme="minorAscii" w:hAnsiTheme="minorAscii" w:eastAsiaTheme="minorAscii" w:cstheme="minorAscii"/>
          <w:color w:val="0F4761" w:themeColor="accent1" w:themeShade="BF"/>
          <w:sz w:val="22"/>
          <w:szCs w:val="22"/>
        </w:rPr>
      </w:pPr>
      <w:r w:rsidRPr="308F82E4" w:rsidR="00DC1D2A">
        <w:rPr>
          <w:rFonts w:ascii="Aptos" w:hAnsi="Aptos" w:eastAsia="Aptos" w:cs="Aptos" w:asciiTheme="minorAscii" w:hAnsiTheme="minorAscii" w:eastAsiaTheme="minorAscii" w:cstheme="minorAscii"/>
          <w:color w:val="0F4761" w:themeColor="accent1" w:themeTint="FF" w:themeShade="BF"/>
          <w:sz w:val="22"/>
          <w:szCs w:val="22"/>
        </w:rPr>
        <w:t>We use these people</w:t>
      </w:r>
      <w:r w:rsidRPr="308F82E4" w:rsidR="003B4B30">
        <w:rPr>
          <w:rFonts w:ascii="Aptos" w:hAnsi="Aptos" w:eastAsia="Aptos" w:cs="Aptos" w:asciiTheme="minorAscii" w:hAnsiTheme="minorAscii" w:eastAsiaTheme="minorAscii" w:cstheme="minorAscii"/>
          <w:color w:val="0F4761" w:themeColor="accent1" w:themeTint="FF" w:themeShade="BF"/>
          <w:sz w:val="22"/>
          <w:szCs w:val="22"/>
        </w:rPr>
        <w:t>…..</w:t>
      </w:r>
      <w:r>
        <w:br/>
      </w:r>
      <w:r w:rsidRPr="308F82E4" w:rsidR="00DC1D2A">
        <w:rPr>
          <w:rFonts w:ascii="Aptos" w:hAnsi="Aptos" w:eastAsia="Aptos" w:cs="Aptos" w:asciiTheme="minorAscii" w:hAnsiTheme="minorAscii" w:eastAsiaTheme="minorAscii" w:cstheme="minorAscii"/>
        </w:rPr>
        <w:t>This section</w:t>
      </w:r>
      <w:r w:rsidRPr="308F82E4" w:rsidR="00DC1D2A">
        <w:rPr>
          <w:rFonts w:ascii="Aptos" w:hAnsi="Aptos" w:eastAsia="Aptos" w:cs="Aptos" w:asciiTheme="minorAscii" w:hAnsiTheme="minorAscii" w:eastAsiaTheme="minorAscii" w:cstheme="minorAscii"/>
        </w:rPr>
        <w:t xml:space="preserve"> should detail who will be involved</w:t>
      </w:r>
      <w:r w:rsidRPr="308F82E4" w:rsidR="00473018">
        <w:rPr>
          <w:rFonts w:ascii="Aptos" w:hAnsi="Aptos" w:eastAsia="Aptos" w:cs="Aptos" w:asciiTheme="minorAscii" w:hAnsiTheme="minorAscii" w:eastAsiaTheme="minorAscii" w:cstheme="minorAscii"/>
        </w:rPr>
        <w:t xml:space="preserve"> </w:t>
      </w:r>
      <w:r w:rsidRPr="308F82E4" w:rsidR="00DC644E">
        <w:rPr>
          <w:rFonts w:ascii="Aptos" w:hAnsi="Aptos" w:eastAsia="Aptos" w:cs="Aptos" w:asciiTheme="minorAscii" w:hAnsiTheme="minorAscii" w:eastAsiaTheme="minorAscii" w:cstheme="minorAscii"/>
        </w:rPr>
        <w:t>(Clubs, community partners, Governing bodies)</w:t>
      </w:r>
      <w:r w:rsidRPr="308F82E4" w:rsidR="00DC1D2A">
        <w:rPr>
          <w:rFonts w:ascii="Aptos" w:hAnsi="Aptos" w:eastAsia="Aptos" w:cs="Aptos" w:asciiTheme="minorAscii" w:hAnsiTheme="minorAscii" w:eastAsiaTheme="minorAscii" w:cstheme="minorAscii"/>
        </w:rPr>
        <w:t>, any space</w:t>
      </w:r>
      <w:r w:rsidRPr="308F82E4" w:rsidR="00473018">
        <w:rPr>
          <w:rFonts w:ascii="Aptos" w:hAnsi="Aptos" w:eastAsia="Aptos" w:cs="Aptos" w:asciiTheme="minorAscii" w:hAnsiTheme="minorAscii" w:eastAsiaTheme="minorAscii" w:cstheme="minorAscii"/>
        </w:rPr>
        <w:t xml:space="preserve"> or venue that has been</w:t>
      </w:r>
      <w:r w:rsidRPr="308F82E4" w:rsidR="00DC1D2A">
        <w:rPr>
          <w:rFonts w:ascii="Aptos" w:hAnsi="Aptos" w:eastAsia="Aptos" w:cs="Aptos" w:asciiTheme="minorAscii" w:hAnsiTheme="minorAscii" w:eastAsiaTheme="minorAscii" w:cstheme="minorAscii"/>
        </w:rPr>
        <w:t xml:space="preserve"> </w:t>
      </w:r>
      <w:r w:rsidRPr="308F82E4" w:rsidR="00DC1D2A">
        <w:rPr>
          <w:rFonts w:ascii="Aptos" w:hAnsi="Aptos" w:eastAsia="Aptos" w:cs="Aptos" w:asciiTheme="minorAscii" w:hAnsiTheme="minorAscii" w:eastAsiaTheme="minorAscii" w:cstheme="minorAscii"/>
        </w:rPr>
        <w:t>identified</w:t>
      </w:r>
      <w:r w:rsidRPr="308F82E4" w:rsidR="00473018">
        <w:rPr>
          <w:rFonts w:ascii="Aptos" w:hAnsi="Aptos" w:eastAsia="Aptos" w:cs="Aptos" w:asciiTheme="minorAscii" w:hAnsiTheme="minorAscii" w:eastAsiaTheme="minorAscii" w:cstheme="minorAscii"/>
        </w:rPr>
        <w:t xml:space="preserve"> for use, and any other resource that will be used to deliver the project</w:t>
      </w:r>
    </w:p>
    <w:p w:rsidR="003B4B30" w:rsidP="308F82E4" w:rsidRDefault="003B4B30" w14:paraId="7D49891E" w14:textId="5E836378">
      <w:pPr>
        <w:rPr>
          <w:rFonts w:ascii="Aptos" w:hAnsi="Aptos" w:eastAsia="Aptos" w:cs="Aptos" w:asciiTheme="minorAscii" w:hAnsiTheme="minorAscii" w:eastAsiaTheme="minorAscii" w:cstheme="minorAscii"/>
        </w:rPr>
      </w:pPr>
      <w:r w:rsidRPr="308F82E4" w:rsidR="003B4B30">
        <w:rPr>
          <w:rFonts w:ascii="Aptos" w:hAnsi="Aptos" w:eastAsia="Aptos" w:cs="Aptos" w:asciiTheme="minorAscii" w:hAnsiTheme="minorAscii" w:eastAsiaTheme="minorAscii" w:cstheme="minorAscii"/>
          <w:color w:val="0F4761" w:themeColor="accent1" w:themeTint="FF" w:themeShade="BF"/>
          <w:sz w:val="22"/>
          <w:szCs w:val="22"/>
        </w:rPr>
        <w:t>We collect this data as evidence…….</w:t>
      </w:r>
      <w:r>
        <w:br/>
      </w:r>
      <w:r w:rsidRPr="308F82E4" w:rsidR="003B4B30">
        <w:rPr>
          <w:rFonts w:ascii="Aptos" w:hAnsi="Aptos" w:eastAsia="Aptos" w:cs="Aptos" w:asciiTheme="minorAscii" w:hAnsiTheme="minorAscii" w:eastAsiaTheme="minorAscii" w:cstheme="minorAscii"/>
        </w:rPr>
        <w:t>This section</w:t>
      </w:r>
      <w:r w:rsidRPr="308F82E4" w:rsidR="00DC644E">
        <w:rPr>
          <w:rFonts w:ascii="Aptos" w:hAnsi="Aptos" w:eastAsia="Aptos" w:cs="Aptos" w:asciiTheme="minorAscii" w:hAnsiTheme="minorAscii" w:eastAsiaTheme="minorAscii" w:cstheme="minorAscii"/>
        </w:rPr>
        <w:t xml:space="preserve"> should detail how you will capture the impact of the project. Please provide information of how you intend to evaluate before, during and after the project, this can include participation data – such as numbers attending, age, postcode and Gender, testimonies and impact statements, and videos, </w:t>
      </w:r>
      <w:r w:rsidRPr="308F82E4" w:rsidR="00DC644E">
        <w:rPr>
          <w:rFonts w:ascii="Aptos" w:hAnsi="Aptos" w:eastAsia="Aptos" w:cs="Aptos" w:asciiTheme="minorAscii" w:hAnsiTheme="minorAscii" w:eastAsiaTheme="minorAscii" w:cstheme="minorAscii"/>
        </w:rPr>
        <w:t>pictures</w:t>
      </w:r>
      <w:r w:rsidRPr="308F82E4" w:rsidR="00DC644E">
        <w:rPr>
          <w:rFonts w:ascii="Aptos" w:hAnsi="Aptos" w:eastAsia="Aptos" w:cs="Aptos" w:asciiTheme="minorAscii" w:hAnsiTheme="minorAscii" w:eastAsiaTheme="minorAscii" w:cstheme="minorAscii"/>
        </w:rPr>
        <w:t xml:space="preserve"> and any other means of capturing the impact.</w:t>
      </w:r>
    </w:p>
    <w:p w:rsidR="00DC644E" w:rsidP="308F82E4" w:rsidRDefault="00DC644E" w14:paraId="1FE2F9D0" w14:textId="5A656138">
      <w:pPr>
        <w:rPr>
          <w:rFonts w:ascii="Aptos" w:hAnsi="Aptos" w:eastAsia="Aptos" w:cs="Aptos" w:asciiTheme="minorAscii" w:hAnsiTheme="minorAscii" w:eastAsiaTheme="minorAscii" w:cstheme="minorAscii"/>
          <w:color w:val="0F4761" w:themeColor="accent1" w:themeShade="BF"/>
          <w:sz w:val="22"/>
          <w:szCs w:val="22"/>
        </w:rPr>
      </w:pPr>
      <w:r w:rsidRPr="308F82E4" w:rsidR="00DC644E">
        <w:rPr>
          <w:rFonts w:ascii="Aptos" w:hAnsi="Aptos" w:eastAsia="Aptos" w:cs="Aptos" w:asciiTheme="minorAscii" w:hAnsiTheme="minorAscii" w:eastAsiaTheme="minorAscii" w:cstheme="minorAscii"/>
          <w:color w:val="0F4761" w:themeColor="accent1" w:themeTint="FF" w:themeShade="BF"/>
          <w:sz w:val="22"/>
          <w:szCs w:val="22"/>
        </w:rPr>
        <w:t>Story of Change</w:t>
      </w:r>
    </w:p>
    <w:p w:rsidRPr="00DC644E" w:rsidR="00DC644E" w:rsidP="308F82E4" w:rsidRDefault="00DC644E" w14:paraId="2224219F" w14:textId="53366881">
      <w:pPr>
        <w:rPr>
          <w:rFonts w:ascii="Aptos" w:hAnsi="Aptos" w:eastAsia="Aptos" w:cs="Aptos" w:asciiTheme="minorAscii" w:hAnsiTheme="minorAscii" w:eastAsiaTheme="minorAscii" w:cstheme="minorAscii"/>
        </w:rPr>
      </w:pPr>
      <w:r w:rsidRPr="308F82E4" w:rsidR="00DC644E">
        <w:rPr>
          <w:rFonts w:ascii="Aptos" w:hAnsi="Aptos" w:eastAsia="Aptos" w:cs="Aptos" w:asciiTheme="minorAscii" w:hAnsiTheme="minorAscii" w:eastAsiaTheme="minorAscii" w:cstheme="minorAscii"/>
        </w:rPr>
        <w:t>This section should be completed as a broad overview of the intended project that explains how your project will meet the intended outcomes and produce the change you intend to bring about through receipt of funding.</w:t>
      </w:r>
    </w:p>
    <w:p w:rsidR="005E4578" w:rsidP="308F82E4" w:rsidRDefault="005E4578" w14:paraId="4D497CA4" w14:textId="77777777">
      <w:pPr>
        <w:pStyle w:val="BodyText"/>
        <w:ind w:right="667"/>
        <w:rPr>
          <w:rFonts w:ascii="Aptos" w:hAnsi="Aptos" w:eastAsia="Aptos" w:cs="Aptos" w:asciiTheme="minorAscii" w:hAnsiTheme="minorAscii" w:eastAsiaTheme="minorAscii" w:cstheme="minorAscii"/>
          <w:b w:val="0"/>
          <w:bCs w:val="0"/>
        </w:rPr>
      </w:pPr>
      <w:bookmarkStart w:name="_Toc194398919" w:id="8"/>
      <w:bookmarkStart w:name="_Section_3:_Project" w:id="9"/>
      <w:bookmarkEnd w:id="9"/>
    </w:p>
    <w:p w:rsidRPr="00AD58AB" w:rsidR="00AD58AB" w:rsidP="308F82E4" w:rsidRDefault="00AD58AB" w14:paraId="54722E0B" w14:textId="17882228">
      <w:pPr>
        <w:pStyle w:val="Heading3"/>
        <w:rPr>
          <w:rFonts w:ascii="Aptos" w:hAnsi="Aptos" w:eastAsia="Aptos" w:cs="Aptos" w:asciiTheme="minorAscii" w:hAnsiTheme="minorAscii" w:eastAsiaTheme="minorAscii" w:cstheme="minorAscii"/>
          <w:b w:val="1"/>
          <w:bCs w:val="1"/>
        </w:rPr>
      </w:pPr>
      <w:r w:rsidRPr="308F82E4" w:rsidR="00AD58AB">
        <w:rPr>
          <w:rFonts w:ascii="Aptos" w:hAnsi="Aptos" w:eastAsia="Aptos" w:cs="Aptos" w:asciiTheme="minorAscii" w:hAnsiTheme="minorAscii" w:eastAsiaTheme="minorAscii" w:cstheme="minorAscii"/>
        </w:rPr>
        <w:t>Section 3: Project Costs</w:t>
      </w:r>
      <w:bookmarkEnd w:id="8"/>
    </w:p>
    <w:p w:rsidRPr="00CD10D2" w:rsidR="00AD58AB" w:rsidP="308F82E4" w:rsidRDefault="00AD58AB" w14:paraId="3B5D450C" w14:textId="77777777">
      <w:pPr>
        <w:rPr>
          <w:rFonts w:ascii="Aptos" w:hAnsi="Aptos" w:eastAsia="Aptos" w:cs="Aptos" w:asciiTheme="minorAscii" w:hAnsiTheme="minorAscii" w:eastAsiaTheme="minorAscii" w:cstheme="minorAscii"/>
          <w:color w:val="0F4761" w:themeColor="accent1" w:themeShade="BF"/>
          <w:sz w:val="22"/>
          <w:szCs w:val="22"/>
        </w:rPr>
      </w:pPr>
      <w:r w:rsidRPr="308F82E4" w:rsidR="00AD58AB">
        <w:rPr>
          <w:rFonts w:ascii="Aptos" w:hAnsi="Aptos" w:eastAsia="Aptos" w:cs="Aptos" w:asciiTheme="minorAscii" w:hAnsiTheme="minorAscii" w:eastAsiaTheme="minorAscii" w:cstheme="minorAscii"/>
          <w:color w:val="0F4761" w:themeColor="accent1" w:themeTint="FF" w:themeShade="BF"/>
          <w:sz w:val="22"/>
          <w:szCs w:val="22"/>
        </w:rPr>
        <w:t>Breakdown of Project costs</w:t>
      </w:r>
    </w:p>
    <w:p w:rsidRPr="00AD58AB" w:rsidR="00AD58AB" w:rsidP="308F82E4" w:rsidRDefault="00AD58AB" w14:paraId="042EAA2A" w14:textId="050FC63F">
      <w:pPr>
        <w:rPr>
          <w:rFonts w:ascii="Aptos" w:hAnsi="Aptos" w:eastAsia="Aptos" w:cs="Aptos" w:asciiTheme="minorAscii" w:hAnsiTheme="minorAscii" w:eastAsiaTheme="minorAscii" w:cstheme="minorAscii"/>
        </w:rPr>
      </w:pPr>
      <w:r w:rsidRPr="308F82E4" w:rsidR="00AD58AB">
        <w:rPr>
          <w:rFonts w:ascii="Aptos" w:hAnsi="Aptos" w:eastAsia="Aptos" w:cs="Aptos" w:asciiTheme="minorAscii" w:hAnsiTheme="minorAscii" w:eastAsiaTheme="minorAscii" w:cstheme="minorAscii"/>
        </w:rPr>
        <w:t xml:space="preserve">Please ensure this is completed as fully as possible. Include all costs over the period the funding is being applied for. Please note the </w:t>
      </w:r>
      <w:r w:rsidRPr="308F82E4" w:rsidR="00AD58AB">
        <w:rPr>
          <w:rFonts w:ascii="Aptos" w:hAnsi="Aptos" w:eastAsia="Aptos" w:cs="Aptos" w:asciiTheme="minorAscii" w:hAnsiTheme="minorAscii" w:eastAsiaTheme="minorAscii" w:cstheme="minorAscii"/>
        </w:rPr>
        <w:t>maximum</w:t>
      </w:r>
      <w:r w:rsidRPr="308F82E4" w:rsidR="00AD58AB">
        <w:rPr>
          <w:rFonts w:ascii="Aptos" w:hAnsi="Aptos" w:eastAsia="Aptos" w:cs="Aptos" w:asciiTheme="minorAscii" w:hAnsiTheme="minorAscii" w:eastAsiaTheme="minorAscii" w:cstheme="minorAscii"/>
        </w:rPr>
        <w:t xml:space="preserve"> amount of funding that can be applied for is </w:t>
      </w:r>
      <w:r w:rsidRPr="308F82E4" w:rsidR="00AD58AB">
        <w:rPr>
          <w:rFonts w:ascii="Aptos" w:hAnsi="Aptos" w:eastAsia="Aptos" w:cs="Aptos" w:asciiTheme="minorAscii" w:hAnsiTheme="minorAscii" w:eastAsiaTheme="minorAscii" w:cstheme="minorAscii"/>
        </w:rPr>
        <w:t>£</w:t>
      </w:r>
      <w:r w:rsidRPr="308F82E4" w:rsidR="00DC644E">
        <w:rPr>
          <w:rFonts w:ascii="Aptos" w:hAnsi="Aptos" w:eastAsia="Aptos" w:cs="Aptos" w:asciiTheme="minorAscii" w:hAnsiTheme="minorAscii" w:eastAsiaTheme="minorAscii" w:cstheme="minorAscii"/>
        </w:rPr>
        <w:t>5,000</w:t>
      </w:r>
      <w:r w:rsidRPr="308F82E4" w:rsidR="00AD58AB">
        <w:rPr>
          <w:rFonts w:ascii="Aptos" w:hAnsi="Aptos" w:eastAsia="Aptos" w:cs="Aptos" w:asciiTheme="minorAscii" w:hAnsiTheme="minorAscii" w:eastAsiaTheme="minorAscii" w:cstheme="minorAscii"/>
        </w:rPr>
        <w:t xml:space="preserve"> per </w:t>
      </w:r>
      <w:r w:rsidRPr="308F82E4" w:rsidR="00AD58AB">
        <w:rPr>
          <w:rFonts w:ascii="Aptos" w:hAnsi="Aptos" w:eastAsia="Aptos" w:cs="Aptos" w:asciiTheme="minorAscii" w:hAnsiTheme="minorAscii" w:eastAsiaTheme="minorAscii" w:cstheme="minorAscii"/>
        </w:rPr>
        <w:t>financial year</w:t>
      </w:r>
      <w:r w:rsidRPr="308F82E4" w:rsidR="00AD58AB">
        <w:rPr>
          <w:rFonts w:ascii="Aptos" w:hAnsi="Aptos" w:eastAsia="Aptos" w:cs="Aptos" w:asciiTheme="minorAscii" w:hAnsiTheme="minorAscii" w:eastAsiaTheme="minorAscii" w:cstheme="minorAscii"/>
        </w:rPr>
        <w:t xml:space="preserve">. This funding is only for </w:t>
      </w:r>
      <w:r w:rsidRPr="308F82E4" w:rsidR="00AD58AB">
        <w:rPr>
          <w:rFonts w:ascii="Aptos" w:hAnsi="Aptos" w:eastAsia="Aptos" w:cs="Aptos" w:asciiTheme="minorAscii" w:hAnsiTheme="minorAscii" w:eastAsiaTheme="minorAscii" w:cstheme="minorAscii"/>
        </w:rPr>
        <w:t>financial year</w:t>
      </w:r>
      <w:r w:rsidRPr="308F82E4" w:rsidR="00AD58AB">
        <w:rPr>
          <w:rFonts w:ascii="Aptos" w:hAnsi="Aptos" w:eastAsia="Aptos" w:cs="Aptos" w:asciiTheme="minorAscii" w:hAnsiTheme="minorAscii" w:eastAsiaTheme="minorAscii" w:cstheme="minorAscii"/>
        </w:rPr>
        <w:t xml:space="preserve"> 2025/26</w:t>
      </w:r>
      <w:r w:rsidRPr="308F82E4" w:rsidR="00AD58AB">
        <w:rPr>
          <w:rFonts w:ascii="Aptos" w:hAnsi="Aptos" w:eastAsia="Aptos" w:cs="Aptos" w:asciiTheme="minorAscii" w:hAnsiTheme="minorAscii" w:eastAsiaTheme="minorAscii" w:cstheme="minorAscii"/>
        </w:rPr>
        <w:t xml:space="preserve"> and must be spent by 31</w:t>
      </w:r>
      <w:r w:rsidRPr="308F82E4" w:rsidR="00AD58AB">
        <w:rPr>
          <w:rFonts w:ascii="Aptos" w:hAnsi="Aptos" w:eastAsia="Aptos" w:cs="Aptos" w:asciiTheme="minorAscii" w:hAnsiTheme="minorAscii" w:eastAsiaTheme="minorAscii" w:cstheme="minorAscii"/>
          <w:vertAlign w:val="superscript"/>
        </w:rPr>
        <w:t>st</w:t>
      </w:r>
      <w:r w:rsidRPr="308F82E4" w:rsidR="00AD58AB">
        <w:rPr>
          <w:rFonts w:ascii="Aptos" w:hAnsi="Aptos" w:eastAsia="Aptos" w:cs="Aptos" w:asciiTheme="minorAscii" w:hAnsiTheme="minorAscii" w:eastAsiaTheme="minorAscii" w:cstheme="minorAscii"/>
        </w:rPr>
        <w:t xml:space="preserve"> March 2026</w:t>
      </w:r>
    </w:p>
    <w:p w:rsidRPr="00AD58AB" w:rsidR="00AD58AB" w:rsidP="308F82E4" w:rsidRDefault="00AD58AB" w14:paraId="55F411F1" w14:textId="497260D7">
      <w:pPr>
        <w:rPr>
          <w:rFonts w:ascii="Aptos" w:hAnsi="Aptos" w:eastAsia="Aptos" w:cs="Aptos" w:asciiTheme="minorAscii" w:hAnsiTheme="minorAscii" w:eastAsiaTheme="minorAscii" w:cstheme="minorAscii"/>
        </w:rPr>
      </w:pPr>
      <w:r w:rsidRPr="308F82E4" w:rsidR="00AD58AB">
        <w:rPr>
          <w:rFonts w:ascii="Aptos" w:hAnsi="Aptos" w:eastAsia="Aptos" w:cs="Aptos" w:asciiTheme="minorAscii" w:hAnsiTheme="minorAscii" w:eastAsiaTheme="minorAscii" w:cstheme="minorAscii"/>
        </w:rPr>
        <w:t xml:space="preserve">Please note that the funding will not cover more than 10% of </w:t>
      </w:r>
      <w:r w:rsidRPr="308F82E4" w:rsidR="00AD58AB">
        <w:rPr>
          <w:rFonts w:ascii="Aptos" w:hAnsi="Aptos" w:eastAsia="Aptos" w:cs="Aptos" w:asciiTheme="minorAscii" w:hAnsiTheme="minorAscii" w:eastAsiaTheme="minorAscii" w:cstheme="minorAscii"/>
        </w:rPr>
        <w:t>any</w:t>
      </w:r>
      <w:r w:rsidRPr="308F82E4" w:rsidR="00AD58AB">
        <w:rPr>
          <w:rFonts w:ascii="Aptos" w:hAnsi="Aptos" w:eastAsia="Aptos" w:cs="Aptos" w:asciiTheme="minorAscii" w:hAnsiTheme="minorAscii" w:eastAsiaTheme="minorAscii" w:cstheme="minorAscii"/>
        </w:rPr>
        <w:t xml:space="preserve"> management costs. Running costs for buildings will also be capped at 15% of the total project costs.</w:t>
      </w:r>
    </w:p>
    <w:p w:rsidRPr="00CD10D2" w:rsidR="00AD58AB" w:rsidP="308F82E4" w:rsidRDefault="00AD58AB" w14:paraId="0F612451" w14:textId="77777777">
      <w:pPr>
        <w:pStyle w:val="NoSpacing"/>
        <w:rPr>
          <w:rFonts w:ascii="Aptos" w:hAnsi="Aptos" w:eastAsia="Aptos" w:cs="Aptos" w:asciiTheme="minorAscii" w:hAnsiTheme="minorAscii" w:eastAsiaTheme="minorAscii" w:cstheme="minorAscii"/>
          <w:color w:val="156082" w:themeColor="accent1" w:themeTint="FF" w:themeShade="FF"/>
          <w:sz w:val="22"/>
          <w:szCs w:val="22"/>
        </w:rPr>
      </w:pPr>
      <w:r w:rsidRPr="308F82E4" w:rsidR="00AD58AB">
        <w:rPr>
          <w:rFonts w:ascii="Aptos" w:hAnsi="Aptos" w:eastAsia="Aptos" w:cs="Aptos" w:asciiTheme="minorAscii" w:hAnsiTheme="minorAscii" w:eastAsiaTheme="minorAscii" w:cstheme="minorAscii"/>
          <w:color w:val="156082" w:themeColor="accent1" w:themeTint="FF" w:themeShade="FF"/>
        </w:rPr>
        <w:t xml:space="preserve">Match Funding </w:t>
      </w:r>
    </w:p>
    <w:p w:rsidRPr="00AD58AB" w:rsidR="00AD58AB" w:rsidP="308F82E4" w:rsidRDefault="005F1C47" w14:paraId="1CBB0222" w14:textId="0FE92127">
      <w:pPr>
        <w:pStyle w:val="NoSpacing"/>
        <w:rPr>
          <w:rFonts w:ascii="Aptos" w:hAnsi="Aptos" w:eastAsia="Aptos" w:cs="Aptos" w:asciiTheme="minorAscii" w:hAnsiTheme="minorAscii" w:eastAsiaTheme="minorAscii" w:cstheme="minorAscii"/>
          <w:b w:val="0"/>
          <w:bCs w:val="0"/>
          <w:color w:val="auto"/>
        </w:rPr>
      </w:pPr>
      <w:r w:rsidRPr="308F82E4" w:rsidR="005F1C47">
        <w:rPr>
          <w:rFonts w:ascii="Aptos" w:hAnsi="Aptos" w:eastAsia="Aptos" w:cs="Aptos" w:asciiTheme="minorAscii" w:hAnsiTheme="minorAscii" w:eastAsiaTheme="minorAscii" w:cstheme="minorAscii"/>
        </w:rPr>
        <w:t xml:space="preserve">This section should be used to detail and </w:t>
      </w:r>
      <w:r w:rsidRPr="308F82E4" w:rsidR="005F1C47">
        <w:rPr>
          <w:rFonts w:ascii="Aptos" w:hAnsi="Aptos" w:eastAsia="Aptos" w:cs="Aptos" w:asciiTheme="minorAscii" w:hAnsiTheme="minorAscii" w:eastAsiaTheme="minorAscii" w:cstheme="minorAscii"/>
        </w:rPr>
        <w:t>additional</w:t>
      </w:r>
      <w:r w:rsidRPr="308F82E4" w:rsidR="005F1C47">
        <w:rPr>
          <w:rFonts w:ascii="Aptos" w:hAnsi="Aptos" w:eastAsia="Aptos" w:cs="Aptos" w:asciiTheme="minorAscii" w:hAnsiTheme="minorAscii" w:eastAsiaTheme="minorAscii" w:cstheme="minorAscii"/>
        </w:rPr>
        <w:t xml:space="preserve"> funding from other sources, including club / organisational contributions that are being put towards the project. If there are no other sources of funding being applied to this project, please leave this section blank.</w:t>
      </w:r>
    </w:p>
    <w:p w:rsidR="00AD58AB" w:rsidP="308F82E4" w:rsidRDefault="00AD58AB" w14:paraId="4D4D8980" w14:textId="77777777">
      <w:pPr>
        <w:pStyle w:val="BodyText"/>
        <w:ind w:right="959"/>
        <w:rPr>
          <w:rFonts w:ascii="Aptos" w:hAnsi="Aptos" w:eastAsia="Aptos" w:cs="Aptos" w:asciiTheme="minorAscii" w:hAnsiTheme="minorAscii" w:eastAsiaTheme="minorAscii" w:cstheme="minorAscii"/>
          <w:b w:val="0"/>
          <w:bCs w:val="0"/>
          <w:color w:val="auto"/>
          <w:sz w:val="22"/>
          <w:szCs w:val="22"/>
        </w:rPr>
      </w:pPr>
    </w:p>
    <w:p w:rsidRPr="00CD10D2" w:rsidR="00AD58AB" w:rsidP="308F82E4" w:rsidRDefault="00AD58AB" w14:paraId="32A0C15A" w14:textId="4A680074">
      <w:pPr>
        <w:pStyle w:val="BodyText"/>
        <w:ind w:right="959"/>
        <w:rPr>
          <w:rFonts w:ascii="Aptos" w:hAnsi="Aptos" w:eastAsia="Aptos" w:cs="Aptos" w:asciiTheme="minorAscii" w:hAnsiTheme="minorAscii" w:eastAsiaTheme="minorAscii" w:cstheme="minorAscii"/>
        </w:rPr>
      </w:pPr>
      <w:r w:rsidRPr="308F82E4" w:rsidR="00AD58AB">
        <w:rPr>
          <w:rFonts w:ascii="Aptos" w:hAnsi="Aptos" w:eastAsia="Aptos" w:cs="Aptos" w:asciiTheme="minorAscii" w:hAnsiTheme="minorAscii" w:eastAsiaTheme="minorAscii" w:cstheme="minorAscii"/>
          <w:b w:val="0"/>
          <w:bCs w:val="0"/>
          <w:color w:val="0F4761" w:themeColor="accent1" w:themeTint="FF" w:themeShade="BF"/>
          <w:sz w:val="22"/>
          <w:szCs w:val="22"/>
        </w:rPr>
        <w:t>Value for money</w:t>
      </w:r>
    </w:p>
    <w:p w:rsidRPr="00AD58AB" w:rsidR="00AD58AB" w:rsidP="308F82E4" w:rsidRDefault="00AD58AB" w14:paraId="5C2668F8" w14:textId="112B8CB2">
      <w:pPr>
        <w:pStyle w:val="BodyText"/>
        <w:ind w:right="959"/>
        <w:rPr>
          <w:rFonts w:ascii="Aptos" w:hAnsi="Aptos" w:eastAsia="Aptos" w:cs="Aptos" w:asciiTheme="minorAscii" w:hAnsiTheme="minorAscii" w:eastAsiaTheme="minorAscii" w:cstheme="minorAscii"/>
          <w:b w:val="0"/>
          <w:bCs w:val="0"/>
          <w:color w:val="auto"/>
          <w:kern w:val="2"/>
          <w14:ligatures w14:val="standardContextual"/>
        </w:rPr>
      </w:pPr>
      <w:r w:rsidRPr="308F82E4" w:rsidR="00AD58AB">
        <w:rPr>
          <w:rFonts w:ascii="Aptos" w:hAnsi="Aptos" w:eastAsia="Aptos" w:cs="Aptos" w:asciiTheme="minorAscii" w:hAnsiTheme="minorAscii" w:eastAsiaTheme="minorAscii" w:cstheme="minorAscii"/>
          <w:b w:val="0"/>
          <w:bCs w:val="0"/>
          <w:color w:val="auto"/>
          <w:kern w:val="2"/>
          <w14:ligatures w14:val="standardContextual"/>
        </w:rPr>
        <w:t xml:space="preserve">One of the areas we asses is value for money. There is a recognition that delivering services to certain rural and remote communities will have </w:t>
      </w:r>
      <w:r w:rsidRPr="308F82E4" w:rsidR="00AD58AB">
        <w:rPr>
          <w:rFonts w:ascii="Aptos" w:hAnsi="Aptos" w:eastAsia="Aptos" w:cs="Aptos" w:asciiTheme="minorAscii" w:hAnsiTheme="minorAscii" w:eastAsiaTheme="minorAscii" w:cstheme="minorAscii"/>
          <w:b w:val="0"/>
          <w:bCs w:val="0"/>
          <w:color w:val="auto"/>
          <w:kern w:val="2"/>
          <w14:ligatures w14:val="standardContextual"/>
        </w:rPr>
        <w:t>additional</w:t>
      </w:r>
      <w:r w:rsidRPr="308F82E4" w:rsidR="00AD58AB">
        <w:rPr>
          <w:rFonts w:ascii="Aptos" w:hAnsi="Aptos" w:eastAsia="Aptos" w:cs="Aptos" w:asciiTheme="minorAscii" w:hAnsiTheme="minorAscii" w:eastAsiaTheme="minorAscii" w:cstheme="minorAscii"/>
          <w:b w:val="0"/>
          <w:bCs w:val="0"/>
          <w:color w:val="auto"/>
          <w:kern w:val="2"/>
          <w14:ligatures w14:val="standardContextual"/>
        </w:rPr>
        <w:t xml:space="preserve"> costs. As this is public funding there is a requirement to ensure that we are using the funding effectively.</w:t>
      </w:r>
    </w:p>
    <w:p w:rsidRPr="00CD10D2" w:rsidR="00AD58AB" w:rsidP="308F82E4" w:rsidRDefault="00AD58AB" w14:paraId="4895D2AD" w14:textId="77777777">
      <w:pPr>
        <w:pStyle w:val="BodyText"/>
        <w:ind w:right="959"/>
        <w:rPr>
          <w:rFonts w:ascii="Aptos" w:hAnsi="Aptos" w:eastAsia="Aptos" w:cs="Aptos" w:asciiTheme="minorAscii" w:hAnsiTheme="minorAscii" w:eastAsiaTheme="minorAscii" w:cstheme="minorAscii"/>
          <w:b w:val="0"/>
          <w:bCs w:val="0"/>
          <w:color w:val="auto"/>
          <w:sz w:val="22"/>
          <w:szCs w:val="22"/>
        </w:rPr>
      </w:pPr>
    </w:p>
    <w:p w:rsidRPr="00DC644E" w:rsidR="00AD58AB" w:rsidP="308F82E4" w:rsidRDefault="00AD58AB" w14:paraId="021358B1" w14:textId="4EC152FE">
      <w:pPr>
        <w:pStyle w:val="Heading3"/>
        <w:rPr>
          <w:rFonts w:ascii="Aptos" w:hAnsi="Aptos" w:eastAsia="Aptos" w:cs="Aptos" w:asciiTheme="minorAscii" w:hAnsiTheme="minorAscii" w:eastAsiaTheme="minorAscii" w:cstheme="minorAscii"/>
        </w:rPr>
      </w:pPr>
      <w:bookmarkStart w:name="_Toc194398920" w:id="10"/>
      <w:bookmarkStart w:name="_Section_4:_Continuation" w:id="11"/>
      <w:bookmarkEnd w:id="11"/>
      <w:r w:rsidRPr="308F82E4" w:rsidR="00AD58AB">
        <w:rPr>
          <w:rFonts w:ascii="Aptos" w:hAnsi="Aptos" w:eastAsia="Aptos" w:cs="Aptos" w:asciiTheme="minorAscii" w:hAnsiTheme="minorAscii" w:eastAsiaTheme="minorAscii" w:cstheme="minorAscii"/>
        </w:rPr>
        <w:t>Section 4: Continuation of Funding</w:t>
      </w:r>
      <w:bookmarkEnd w:id="10"/>
    </w:p>
    <w:p w:rsidRPr="006D2DDB" w:rsidR="00AD58AB" w:rsidP="308F82E4" w:rsidRDefault="00AD58AB" w14:paraId="5998AD08" w14:textId="0A0DB35F">
      <w:pPr>
        <w:rPr>
          <w:rFonts w:ascii="Aptos" w:hAnsi="Aptos" w:eastAsia="Aptos" w:cs="Aptos" w:asciiTheme="minorAscii" w:hAnsiTheme="minorAscii" w:eastAsiaTheme="minorAscii" w:cstheme="minorAscii"/>
        </w:rPr>
      </w:pPr>
      <w:r w:rsidRPr="308F82E4" w:rsidR="00AD58AB">
        <w:rPr>
          <w:rFonts w:ascii="Aptos" w:hAnsi="Aptos" w:eastAsia="Aptos" w:cs="Aptos" w:asciiTheme="minorAscii" w:hAnsiTheme="minorAscii" w:eastAsiaTheme="minorAscii" w:cstheme="minorAscii"/>
        </w:rPr>
        <w:t xml:space="preserve">Please ensure this section is completed for all the projects/services that have previously been funded </w:t>
      </w:r>
      <w:r w:rsidRPr="308F82E4" w:rsidR="00AD58AB">
        <w:rPr>
          <w:rFonts w:ascii="Aptos" w:hAnsi="Aptos" w:eastAsia="Aptos" w:cs="Aptos" w:asciiTheme="minorAscii" w:hAnsiTheme="minorAscii" w:eastAsiaTheme="minorAscii" w:cstheme="minorAscii"/>
        </w:rPr>
        <w:t xml:space="preserve">through </w:t>
      </w:r>
      <w:r w:rsidRPr="308F82E4" w:rsidR="006D2DDB">
        <w:rPr>
          <w:rFonts w:ascii="Aptos" w:hAnsi="Aptos" w:eastAsia="Aptos" w:cs="Aptos" w:asciiTheme="minorAscii" w:hAnsiTheme="minorAscii" w:eastAsiaTheme="minorAscii" w:cstheme="minorAscii"/>
        </w:rPr>
        <w:t>LLA PAG</w:t>
      </w:r>
      <w:r w:rsidRPr="308F82E4" w:rsidR="006D2DDB">
        <w:rPr>
          <w:rFonts w:ascii="Aptos" w:hAnsi="Aptos" w:eastAsia="Aptos" w:cs="Aptos" w:asciiTheme="minorAscii" w:hAnsiTheme="minorAscii" w:eastAsiaTheme="minorAscii" w:cstheme="minorAscii"/>
        </w:rPr>
        <w:t xml:space="preserve"> </w:t>
      </w:r>
      <w:r w:rsidRPr="308F82E4" w:rsidR="00FB3505">
        <w:rPr>
          <w:rFonts w:ascii="Aptos" w:hAnsi="Aptos" w:eastAsia="Aptos" w:cs="Aptos" w:asciiTheme="minorAscii" w:hAnsiTheme="minorAscii" w:eastAsiaTheme="minorAscii" w:cstheme="minorAscii"/>
        </w:rPr>
        <w:t xml:space="preserve">or Sport for Change </w:t>
      </w:r>
      <w:r w:rsidRPr="308F82E4" w:rsidR="006D2DDB">
        <w:rPr>
          <w:rFonts w:ascii="Aptos" w:hAnsi="Aptos" w:eastAsia="Aptos" w:cs="Aptos" w:asciiTheme="minorAscii" w:hAnsiTheme="minorAscii" w:eastAsiaTheme="minorAscii" w:cstheme="minorAscii"/>
        </w:rPr>
        <w:t>funding</w:t>
      </w:r>
      <w:r w:rsidRPr="308F82E4" w:rsidR="00AD58AB">
        <w:rPr>
          <w:rFonts w:ascii="Aptos" w:hAnsi="Aptos" w:eastAsia="Aptos" w:cs="Aptos" w:asciiTheme="minorAscii" w:hAnsiTheme="minorAscii" w:eastAsiaTheme="minorAscii" w:cstheme="minorAscii"/>
        </w:rPr>
        <w:t xml:space="preserve">. This information will be used to </w:t>
      </w:r>
      <w:r w:rsidRPr="308F82E4" w:rsidR="00AD58AB">
        <w:rPr>
          <w:rFonts w:ascii="Aptos" w:hAnsi="Aptos" w:eastAsia="Aptos" w:cs="Aptos" w:asciiTheme="minorAscii" w:hAnsiTheme="minorAscii" w:eastAsiaTheme="minorAscii" w:cstheme="minorAscii"/>
        </w:rPr>
        <w:t>evidence</w:t>
      </w:r>
      <w:r w:rsidRPr="308F82E4" w:rsidR="00AD58AB">
        <w:rPr>
          <w:rFonts w:ascii="Aptos" w:hAnsi="Aptos" w:eastAsia="Aptos" w:cs="Aptos" w:asciiTheme="minorAscii" w:hAnsiTheme="minorAscii" w:eastAsiaTheme="minorAscii" w:cstheme="minorAscii"/>
        </w:rPr>
        <w:t xml:space="preserve"> </w:t>
      </w:r>
      <w:r w:rsidRPr="308F82E4" w:rsidR="20D6CA50">
        <w:rPr>
          <w:rFonts w:ascii="Aptos" w:hAnsi="Aptos" w:eastAsia="Aptos" w:cs="Aptos" w:asciiTheme="minorAscii" w:hAnsiTheme="minorAscii" w:eastAsiaTheme="minorAscii" w:cstheme="minorAscii"/>
        </w:rPr>
        <w:t>outcomes;</w:t>
      </w:r>
      <w:r w:rsidRPr="308F82E4" w:rsidR="00AD58AB">
        <w:rPr>
          <w:rFonts w:ascii="Aptos" w:hAnsi="Aptos" w:eastAsia="Aptos" w:cs="Aptos" w:asciiTheme="minorAscii" w:hAnsiTheme="minorAscii" w:eastAsiaTheme="minorAscii" w:cstheme="minorAscii"/>
        </w:rPr>
        <w:t xml:space="preserve"> performance and the impact made to date.</w:t>
      </w:r>
    </w:p>
    <w:p w:rsidRPr="006D2DDB" w:rsidR="00AD58AB" w:rsidP="308F82E4" w:rsidRDefault="00AD58AB" w14:paraId="280F28C9" w14:textId="3F1B2FB6">
      <w:pPr>
        <w:pStyle w:val="Heading3"/>
        <w:rPr>
          <w:rFonts w:ascii="Aptos" w:hAnsi="Aptos" w:eastAsia="Aptos" w:cs="Aptos" w:asciiTheme="minorAscii" w:hAnsiTheme="minorAscii" w:eastAsiaTheme="minorAscii" w:cstheme="minorAscii"/>
        </w:rPr>
      </w:pPr>
      <w:bookmarkStart w:name="_Toc194398921" w:id="12"/>
      <w:bookmarkStart w:name="_Section_5:_Organisation" w:id="13"/>
      <w:bookmarkEnd w:id="13"/>
      <w:r w:rsidRPr="308F82E4" w:rsidR="00AD58AB">
        <w:rPr>
          <w:rFonts w:ascii="Aptos" w:hAnsi="Aptos" w:eastAsia="Aptos" w:cs="Aptos" w:asciiTheme="minorAscii" w:hAnsiTheme="minorAscii" w:eastAsiaTheme="minorAscii" w:cstheme="minorAscii"/>
        </w:rPr>
        <w:t>Section 5: Organisation</w:t>
      </w:r>
      <w:bookmarkEnd w:id="12"/>
    </w:p>
    <w:p w:rsidRPr="006D2DDB" w:rsidR="00AD58AB" w:rsidP="308F82E4" w:rsidRDefault="00AD58AB" w14:paraId="689C7086" w14:textId="77777777">
      <w:pPr>
        <w:pStyle w:val="Normal"/>
        <w:rPr>
          <w:rFonts w:ascii="Aptos" w:hAnsi="Aptos" w:eastAsia="Aptos" w:cs="Aptos" w:asciiTheme="minorAscii" w:hAnsiTheme="minorAscii" w:eastAsiaTheme="minorAscii" w:cstheme="minorAscii"/>
        </w:rPr>
      </w:pPr>
      <w:r w:rsidRPr="308F82E4" w:rsidR="00AD58AB">
        <w:rPr>
          <w:rFonts w:ascii="Aptos" w:hAnsi="Aptos" w:eastAsia="Aptos" w:cs="Aptos" w:asciiTheme="minorAscii" w:hAnsiTheme="minorAscii" w:eastAsiaTheme="minorAscii" w:cstheme="minorAscii"/>
        </w:rPr>
        <w:t>Please ensure this section is completed in full including bank details and that a copy of the group’s Constitution or Memorandum and Articles is attached. Please also ensure there is a copy of the following attached 1-year annual accounts, 3 months of most recent bank statements and details of insurance cover</w:t>
      </w:r>
      <w:r w:rsidRPr="308F82E4" w:rsidR="00AD58AB">
        <w:rPr>
          <w:rFonts w:ascii="Aptos" w:hAnsi="Aptos" w:eastAsia="Aptos" w:cs="Aptos" w:asciiTheme="minorAscii" w:hAnsiTheme="minorAscii" w:eastAsiaTheme="minorAscii" w:cstheme="minorAscii"/>
        </w:rPr>
        <w:t xml:space="preserve">.  </w:t>
      </w:r>
    </w:p>
    <w:p w:rsidRPr="006D2DDB" w:rsidR="00AD58AB" w:rsidP="308F82E4" w:rsidRDefault="00AD58AB" w14:paraId="5495A5C9" w14:textId="77777777">
      <w:pPr>
        <w:pStyle w:val="Normal"/>
        <w:rPr>
          <w:rFonts w:ascii="Aptos" w:hAnsi="Aptos" w:eastAsia="Aptos" w:cs="Aptos" w:asciiTheme="minorAscii" w:hAnsiTheme="minorAscii" w:eastAsiaTheme="minorAscii" w:cstheme="minorAscii"/>
          <w:b w:val="0"/>
          <w:bCs w:val="0"/>
          <w:color w:val="auto"/>
        </w:rPr>
      </w:pPr>
      <w:r w:rsidRPr="308F82E4" w:rsidR="00AD58AB">
        <w:rPr>
          <w:rFonts w:ascii="Aptos" w:hAnsi="Aptos" w:eastAsia="Aptos" w:cs="Aptos" w:asciiTheme="minorAscii" w:hAnsiTheme="minorAscii" w:eastAsiaTheme="minorAscii" w:cstheme="minorAscii"/>
        </w:rPr>
        <w:t xml:space="preserve">Please ensure the application is signed. If you are unable to sign the form, please type your name in the Signature Box and ensure the form is sent from the same email address </w:t>
      </w:r>
      <w:r w:rsidRPr="308F82E4" w:rsidR="00AD58AB">
        <w:rPr>
          <w:rFonts w:ascii="Aptos" w:hAnsi="Aptos" w:eastAsia="Aptos" w:cs="Aptos" w:asciiTheme="minorAscii" w:hAnsiTheme="minorAscii" w:eastAsiaTheme="minorAscii" w:cstheme="minorAscii"/>
        </w:rPr>
        <w:t>stated</w:t>
      </w:r>
      <w:r w:rsidRPr="308F82E4" w:rsidR="00AD58AB">
        <w:rPr>
          <w:rFonts w:ascii="Aptos" w:hAnsi="Aptos" w:eastAsia="Aptos" w:cs="Aptos" w:asciiTheme="minorAscii" w:hAnsiTheme="minorAscii" w:eastAsiaTheme="minorAscii" w:cstheme="minorAscii"/>
        </w:rPr>
        <w:t xml:space="preserve"> in the organisation details section of the form.</w:t>
      </w:r>
    </w:p>
    <w:p w:rsidRPr="00CD10D2" w:rsidR="00AD58AB" w:rsidP="308F82E4" w:rsidRDefault="00AD58AB" w14:paraId="0C05F972" w14:textId="77777777">
      <w:pPr>
        <w:pStyle w:val="Heading1"/>
        <w:rPr>
          <w:rFonts w:ascii="Aptos" w:hAnsi="Aptos" w:eastAsia="Aptos" w:cs="Aptos" w:asciiTheme="minorAscii" w:hAnsiTheme="minorAscii" w:eastAsiaTheme="minorAscii" w:cstheme="minorAscii"/>
          <w:sz w:val="24"/>
          <w:szCs w:val="24"/>
        </w:rPr>
      </w:pPr>
      <w:bookmarkStart w:name="_Toc194398922" w:id="14"/>
      <w:bookmarkStart w:name="_Additional_Information" w:id="15"/>
      <w:bookmarkEnd w:id="15"/>
      <w:r w:rsidRPr="308F82E4" w:rsidR="00AD58AB">
        <w:rPr>
          <w:rFonts w:ascii="Aptos" w:hAnsi="Aptos" w:eastAsia="Aptos" w:cs="Aptos" w:asciiTheme="minorAscii" w:hAnsiTheme="minorAscii" w:eastAsiaTheme="minorAscii" w:cstheme="minorAscii"/>
          <w:sz w:val="24"/>
          <w:szCs w:val="24"/>
        </w:rPr>
        <w:t>Additional Information</w:t>
      </w:r>
      <w:bookmarkEnd w:id="14"/>
    </w:p>
    <w:p w:rsidRPr="006D2DDB" w:rsidR="00AD58AB" w:rsidP="308F82E4" w:rsidRDefault="00AD58AB" w14:paraId="5C3F53B1" w14:textId="2EE93AC1">
      <w:pPr>
        <w:pStyle w:val="BodyText"/>
        <w:spacing w:before="92"/>
        <w:rPr>
          <w:rFonts w:ascii="Aptos" w:hAnsi="Aptos" w:eastAsia="Aptos" w:cs="Aptos" w:asciiTheme="minorAscii" w:hAnsiTheme="minorAscii" w:eastAsiaTheme="minorAscii" w:cstheme="minorAscii"/>
          <w:b w:val="0"/>
          <w:bCs w:val="0"/>
          <w:color w:val="auto"/>
          <w:kern w:val="2"/>
          <w14:ligatures w14:val="standardContextual"/>
        </w:rPr>
      </w:pPr>
      <w:r w:rsidRPr="308F82E4" w:rsidR="00AD58AB">
        <w:rPr>
          <w:rFonts w:ascii="Aptos" w:hAnsi="Aptos" w:eastAsia="Aptos" w:cs="Aptos" w:asciiTheme="minorAscii" w:hAnsiTheme="minorAscii" w:eastAsiaTheme="minorAscii" w:cstheme="minorAscii"/>
          <w:b w:val="0"/>
          <w:bCs w:val="0"/>
          <w:color w:val="auto"/>
          <w:kern w:val="2"/>
          <w14:ligatures w14:val="standardContextual"/>
        </w:rPr>
        <w:t xml:space="preserve">This scheme will be advertised widely through the </w:t>
      </w:r>
      <w:r w:rsidRPr="308F82E4" w:rsidR="006D2DDB">
        <w:rPr>
          <w:rFonts w:ascii="Aptos" w:hAnsi="Aptos" w:eastAsia="Aptos" w:cs="Aptos" w:asciiTheme="minorAscii" w:hAnsiTheme="minorAscii" w:eastAsiaTheme="minorAscii" w:cstheme="minorAscii"/>
          <w:b w:val="0"/>
          <w:bCs w:val="0"/>
          <w:color w:val="auto"/>
          <w:kern w:val="2"/>
          <w14:ligatures w14:val="standardContextual"/>
        </w:rPr>
        <w:t>LLA</w:t>
      </w:r>
      <w:r w:rsidRPr="308F82E4" w:rsidR="006D2DDB">
        <w:rPr>
          <w:rFonts w:ascii="Aptos" w:hAnsi="Aptos" w:eastAsia="Aptos" w:cs="Aptos" w:asciiTheme="minorAscii" w:hAnsiTheme="minorAscii" w:eastAsiaTheme="minorAscii" w:cstheme="minorAscii"/>
          <w:b w:val="0"/>
          <w:bCs w:val="0"/>
          <w:color w:val="auto"/>
          <w:kern w:val="2"/>
          <w14:ligatures w14:val="standardContextual"/>
        </w:rPr>
        <w:t xml:space="preserve"> network</w:t>
      </w:r>
      <w:r w:rsidRPr="308F82E4" w:rsidR="00AD58AB">
        <w:rPr>
          <w:rFonts w:ascii="Aptos" w:hAnsi="Aptos" w:eastAsia="Aptos" w:cs="Aptos" w:asciiTheme="minorAscii" w:hAnsiTheme="minorAscii" w:eastAsiaTheme="minorAscii" w:cstheme="minorAscii"/>
          <w:b w:val="0"/>
          <w:bCs w:val="0"/>
          <w:color w:val="auto"/>
          <w:kern w:val="2"/>
          <w14:ligatures w14:val="standardContextual"/>
        </w:rPr>
        <w:t xml:space="preserve"> including social media and </w:t>
      </w:r>
      <w:r w:rsidRPr="308F82E4" w:rsidR="006D2DDB">
        <w:rPr>
          <w:rFonts w:ascii="Aptos" w:hAnsi="Aptos" w:eastAsia="Aptos" w:cs="Aptos" w:asciiTheme="minorAscii" w:hAnsiTheme="minorAscii" w:eastAsiaTheme="minorAscii" w:cstheme="minorAscii"/>
          <w:b w:val="0"/>
          <w:bCs w:val="0"/>
          <w:color w:val="auto"/>
          <w:kern w:val="2"/>
          <w14:ligatures w14:val="standardContextual"/>
        </w:rPr>
        <w:t>our</w:t>
      </w:r>
      <w:r w:rsidRPr="308F82E4" w:rsidR="00AD58AB">
        <w:rPr>
          <w:rFonts w:ascii="Aptos" w:hAnsi="Aptos" w:eastAsia="Aptos" w:cs="Aptos" w:asciiTheme="minorAscii" w:hAnsiTheme="minorAscii" w:eastAsiaTheme="minorAscii" w:cstheme="minorAscii"/>
          <w:b w:val="0"/>
          <w:bCs w:val="0"/>
          <w:color w:val="auto"/>
          <w:kern w:val="2"/>
          <w14:ligatures w14:val="standardContextual"/>
        </w:rPr>
        <w:t xml:space="preserve"> website.</w:t>
      </w:r>
    </w:p>
    <w:p w:rsidRPr="006D2DDB" w:rsidR="00AD58AB" w:rsidP="308F82E4" w:rsidRDefault="00AD58AB" w14:paraId="047A9FDF" w14:textId="77777777">
      <w:pPr>
        <w:pStyle w:val="BodyText"/>
        <w:rPr>
          <w:rFonts w:ascii="Aptos" w:hAnsi="Aptos" w:eastAsia="Aptos" w:cs="Aptos" w:asciiTheme="minorAscii" w:hAnsiTheme="minorAscii" w:eastAsiaTheme="minorAscii" w:cstheme="minorAscii"/>
          <w:b w:val="0"/>
          <w:bCs w:val="0"/>
          <w:color w:val="auto"/>
          <w:kern w:val="2"/>
          <w14:ligatures w14:val="standardContextual"/>
        </w:rPr>
      </w:pPr>
    </w:p>
    <w:p w:rsidRPr="006D2DDB" w:rsidR="00AD58AB" w:rsidP="308F82E4" w:rsidRDefault="00AD58AB" w14:paraId="6F53D712" w14:textId="737ECBFF">
      <w:pPr>
        <w:pStyle w:val="BodyText"/>
        <w:ind w:right="1014"/>
        <w:rPr>
          <w:rFonts w:ascii="Aptos" w:hAnsi="Aptos" w:eastAsia="Aptos" w:cs="Aptos" w:asciiTheme="minorAscii" w:hAnsiTheme="minorAscii" w:eastAsiaTheme="minorAscii" w:cstheme="minorAscii"/>
          <w:b w:val="0"/>
          <w:bCs w:val="0"/>
          <w:color w:val="auto"/>
          <w:kern w:val="2"/>
          <w14:ligatures w14:val="standardContextual"/>
        </w:rPr>
      </w:pPr>
      <w:r w:rsidRPr="308F82E4" w:rsidR="00AD58AB">
        <w:rPr>
          <w:rFonts w:ascii="Aptos" w:hAnsi="Aptos" w:eastAsia="Aptos" w:cs="Aptos" w:asciiTheme="minorAscii" w:hAnsiTheme="minorAscii" w:eastAsiaTheme="minorAscii" w:cstheme="minorAscii"/>
          <w:b w:val="0"/>
          <w:bCs w:val="0"/>
          <w:color w:val="auto"/>
          <w:kern w:val="2"/>
          <w14:ligatures w14:val="standardContextual"/>
        </w:rPr>
        <w:t>Eligibility is limited to properly constituted groups or partnerships involving</w:t>
      </w:r>
      <w:r w:rsidRPr="308F82E4" w:rsidR="006D2DDB">
        <w:rPr>
          <w:rFonts w:ascii="Aptos" w:hAnsi="Aptos" w:eastAsia="Aptos" w:cs="Aptos" w:asciiTheme="minorAscii" w:hAnsiTheme="minorAscii" w:eastAsiaTheme="minorAscii" w:cstheme="minorAscii"/>
          <w:b w:val="0"/>
          <w:bCs w:val="0"/>
          <w:color w:val="auto"/>
          <w:kern w:val="2"/>
          <w14:ligatures w14:val="standardContextual"/>
        </w:rPr>
        <w:t xml:space="preserve"> </w:t>
      </w:r>
      <w:r w:rsidRPr="308F82E4" w:rsidR="00AD58AB">
        <w:rPr>
          <w:rFonts w:ascii="Aptos" w:hAnsi="Aptos" w:eastAsia="Aptos" w:cs="Aptos" w:asciiTheme="minorAscii" w:hAnsiTheme="minorAscii" w:eastAsiaTheme="minorAscii" w:cstheme="minorAscii"/>
          <w:b w:val="0"/>
          <w:bCs w:val="0"/>
          <w:color w:val="auto"/>
          <w:kern w:val="2"/>
          <w14:ligatures w14:val="standardContextual"/>
        </w:rPr>
        <w:t>community organisations with a constituted group as lead partner.</w:t>
      </w:r>
    </w:p>
    <w:p w:rsidRPr="006D2DDB" w:rsidR="00AD58AB" w:rsidP="308F82E4" w:rsidRDefault="00AD58AB" w14:paraId="7E6EBC0E" w14:textId="77777777">
      <w:pPr>
        <w:pStyle w:val="BodyText"/>
        <w:rPr>
          <w:rFonts w:ascii="Aptos" w:hAnsi="Aptos" w:eastAsia="Aptos" w:cs="Aptos" w:asciiTheme="minorAscii" w:hAnsiTheme="minorAscii" w:eastAsiaTheme="minorAscii" w:cstheme="minorAscii"/>
          <w:b w:val="0"/>
          <w:bCs w:val="0"/>
          <w:color w:val="auto"/>
          <w:kern w:val="2"/>
          <w14:ligatures w14:val="standardContextual"/>
        </w:rPr>
      </w:pPr>
      <w:r w:rsidRPr="308F82E4" w:rsidR="00AD58AB">
        <w:rPr>
          <w:rFonts w:ascii="Aptos" w:hAnsi="Aptos" w:eastAsia="Aptos" w:cs="Aptos" w:asciiTheme="minorAscii" w:hAnsiTheme="minorAscii" w:eastAsiaTheme="minorAscii" w:cstheme="minorAscii"/>
          <w:b w:val="0"/>
          <w:bCs w:val="0"/>
          <w:color w:val="auto"/>
          <w:kern w:val="2"/>
          <w14:ligatures w14:val="standardContextual"/>
        </w:rPr>
        <w:t xml:space="preserve">If any </w:t>
      </w:r>
      <w:r w:rsidRPr="308F82E4" w:rsidR="00AD58AB">
        <w:rPr>
          <w:rFonts w:ascii="Aptos" w:hAnsi="Aptos" w:eastAsia="Aptos" w:cs="Aptos" w:asciiTheme="minorAscii" w:hAnsiTheme="minorAscii" w:eastAsiaTheme="minorAscii" w:cstheme="minorAscii"/>
          <w:b w:val="0"/>
          <w:bCs w:val="0"/>
          <w:color w:val="auto"/>
          <w:kern w:val="2"/>
          <w14:ligatures w14:val="standardContextual"/>
        </w:rPr>
        <w:t>additional</w:t>
      </w:r>
      <w:r w:rsidRPr="308F82E4" w:rsidR="00AD58AB">
        <w:rPr>
          <w:rFonts w:ascii="Aptos" w:hAnsi="Aptos" w:eastAsia="Aptos" w:cs="Aptos" w:asciiTheme="minorAscii" w:hAnsiTheme="minorAscii" w:eastAsiaTheme="minorAscii" w:cstheme="minorAscii"/>
          <w:b w:val="0"/>
          <w:bCs w:val="0"/>
          <w:color w:val="auto"/>
          <w:kern w:val="2"/>
          <w14:ligatures w14:val="standardContextual"/>
        </w:rPr>
        <w:t xml:space="preserve"> assistance or guidance is </w:t>
      </w:r>
      <w:r w:rsidRPr="308F82E4" w:rsidR="00AD58AB">
        <w:rPr>
          <w:rFonts w:ascii="Aptos" w:hAnsi="Aptos" w:eastAsia="Aptos" w:cs="Aptos" w:asciiTheme="minorAscii" w:hAnsiTheme="minorAscii" w:eastAsiaTheme="minorAscii" w:cstheme="minorAscii"/>
          <w:b w:val="0"/>
          <w:bCs w:val="0"/>
          <w:color w:val="auto"/>
          <w:kern w:val="2"/>
          <w14:ligatures w14:val="standardContextual"/>
        </w:rPr>
        <w:t>required</w:t>
      </w:r>
      <w:r w:rsidRPr="308F82E4" w:rsidR="00AD58AB">
        <w:rPr>
          <w:rFonts w:ascii="Aptos" w:hAnsi="Aptos" w:eastAsia="Aptos" w:cs="Aptos" w:asciiTheme="minorAscii" w:hAnsiTheme="minorAscii" w:eastAsiaTheme="minorAscii" w:cstheme="minorAscii"/>
          <w:b w:val="0"/>
          <w:bCs w:val="0"/>
          <w:color w:val="auto"/>
          <w:kern w:val="2"/>
          <w14:ligatures w14:val="standardContextual"/>
        </w:rPr>
        <w:t>, please contact:</w:t>
      </w:r>
    </w:p>
    <w:p w:rsidR="00A23DE2" w:rsidP="308F82E4" w:rsidRDefault="00A23DE2" w14:paraId="0005603A" w14:textId="77777777">
      <w:pPr>
        <w:rPr>
          <w:rFonts w:ascii="Aptos" w:hAnsi="Aptos" w:eastAsia="Aptos" w:cs="Aptos" w:asciiTheme="minorAscii" w:hAnsiTheme="minorAscii" w:eastAsiaTheme="minorAscii" w:cstheme="minorAscii"/>
        </w:rPr>
      </w:pPr>
    </w:p>
    <w:p w:rsidR="00AD58AB" w:rsidP="308F82E4" w:rsidRDefault="00FB3505" w14:paraId="225390A8" w14:textId="0F5A8592">
      <w:pPr>
        <w:rPr>
          <w:rFonts w:ascii="Aptos" w:hAnsi="Aptos" w:eastAsia="Aptos" w:cs="Aptos" w:asciiTheme="minorAscii" w:hAnsiTheme="minorAscii" w:eastAsiaTheme="minorAscii" w:cstheme="minorAscii"/>
        </w:rPr>
      </w:pPr>
      <w:hyperlink r:id="R7f10c1cf1d0846e6">
        <w:r w:rsidRPr="308F82E4" w:rsidR="00FB3505">
          <w:rPr>
            <w:rStyle w:val="Hyperlink"/>
            <w:rFonts w:ascii="Aptos" w:hAnsi="Aptos" w:eastAsia="Aptos" w:cs="Aptos" w:asciiTheme="minorAscii" w:hAnsiTheme="minorAscii" w:eastAsiaTheme="minorAscii" w:cstheme="minorAscii"/>
          </w:rPr>
          <w:t>activecommunities@aberdeenshire.gov.uk</w:t>
        </w:r>
      </w:hyperlink>
      <w:r w:rsidRPr="308F82E4" w:rsidR="00FB3505">
        <w:rPr>
          <w:rFonts w:ascii="Aptos" w:hAnsi="Aptos" w:eastAsia="Aptos" w:cs="Aptos" w:asciiTheme="minorAscii" w:hAnsiTheme="minorAscii" w:eastAsiaTheme="minorAscii" w:cstheme="minorAscii"/>
        </w:rPr>
        <w:t xml:space="preserve"> </w:t>
      </w:r>
    </w:p>
    <w:p w:rsidR="00AD58AB" w:rsidP="308F82E4" w:rsidRDefault="00AD58AB" w14:paraId="69E8E280" w14:textId="77777777">
      <w:pPr>
        <w:rPr>
          <w:rFonts w:ascii="Aptos" w:hAnsi="Aptos" w:eastAsia="Aptos" w:cs="Aptos" w:asciiTheme="minorAscii" w:hAnsiTheme="minorAscii" w:eastAsiaTheme="minorAscii" w:cstheme="minorAscii"/>
        </w:rPr>
      </w:pPr>
    </w:p>
    <w:p w:rsidR="00FB3505" w:rsidP="308F82E4" w:rsidRDefault="00FB3505" w14:paraId="7770CBC6" w14:textId="77777777">
      <w:pPr>
        <w:rPr>
          <w:rFonts w:ascii="Aptos" w:hAnsi="Aptos" w:eastAsia="Aptos" w:cs="Aptos" w:asciiTheme="minorAscii" w:hAnsiTheme="minorAscii" w:eastAsiaTheme="minorAscii" w:cstheme="minorAscii"/>
        </w:rPr>
      </w:pPr>
    </w:p>
    <w:p w:rsidR="00FB3505" w:rsidP="308F82E4" w:rsidRDefault="00FB3505" w14:paraId="4DC014C1" w14:textId="77777777">
      <w:pPr>
        <w:rPr>
          <w:rFonts w:ascii="Aptos" w:hAnsi="Aptos" w:eastAsia="Aptos" w:cs="Aptos" w:asciiTheme="minorAscii" w:hAnsiTheme="minorAscii" w:eastAsiaTheme="minorAscii" w:cstheme="minorAscii"/>
        </w:rPr>
      </w:pPr>
    </w:p>
    <w:p w:rsidR="00FB3505" w:rsidP="308F82E4" w:rsidRDefault="00FB3505" w14:paraId="765D22B6" w14:textId="77777777">
      <w:pPr>
        <w:rPr>
          <w:rFonts w:ascii="Aptos" w:hAnsi="Aptos" w:eastAsia="Aptos" w:cs="Aptos" w:asciiTheme="minorAscii" w:hAnsiTheme="minorAscii" w:eastAsiaTheme="minorAscii" w:cstheme="minorAscii"/>
        </w:rPr>
      </w:pPr>
    </w:p>
    <w:p w:rsidR="00FB3505" w:rsidP="308F82E4" w:rsidRDefault="00FB3505" w14:paraId="7FF9B6BF" w14:textId="77777777">
      <w:pPr>
        <w:rPr>
          <w:rFonts w:ascii="Aptos" w:hAnsi="Aptos" w:eastAsia="Aptos" w:cs="Aptos" w:asciiTheme="minorAscii" w:hAnsiTheme="minorAscii" w:eastAsiaTheme="minorAscii" w:cstheme="minorAscii"/>
        </w:rPr>
      </w:pPr>
    </w:p>
    <w:p w:rsidR="00FB3505" w:rsidP="308F82E4" w:rsidRDefault="00FB3505" w14:paraId="4550325D" w14:textId="77777777">
      <w:pPr>
        <w:rPr>
          <w:rFonts w:ascii="Aptos" w:hAnsi="Aptos" w:eastAsia="Aptos" w:cs="Aptos" w:asciiTheme="minorAscii" w:hAnsiTheme="minorAscii" w:eastAsiaTheme="minorAscii" w:cstheme="minorAscii"/>
        </w:rPr>
      </w:pPr>
    </w:p>
    <w:p w:rsidR="00FB3505" w:rsidP="308F82E4" w:rsidRDefault="00FB3505" w14:paraId="5D072DC0" w14:textId="77777777">
      <w:pPr>
        <w:rPr>
          <w:rFonts w:ascii="Aptos" w:hAnsi="Aptos" w:eastAsia="Aptos" w:cs="Aptos" w:asciiTheme="minorAscii" w:hAnsiTheme="minorAscii" w:eastAsiaTheme="minorAscii" w:cstheme="minorAscii"/>
        </w:rPr>
      </w:pPr>
    </w:p>
    <w:p w:rsidR="00FB3505" w:rsidP="308F82E4" w:rsidRDefault="00FB3505" w14:paraId="154F35A3" w14:textId="77777777">
      <w:pPr>
        <w:rPr>
          <w:rFonts w:ascii="Aptos" w:hAnsi="Aptos" w:eastAsia="Aptos" w:cs="Aptos" w:asciiTheme="minorAscii" w:hAnsiTheme="minorAscii" w:eastAsiaTheme="minorAscii" w:cstheme="minorAscii"/>
        </w:rPr>
      </w:pPr>
    </w:p>
    <w:p w:rsidR="00FB3505" w:rsidP="308F82E4" w:rsidRDefault="00FB3505" w14:paraId="3B06115A" w14:textId="77777777">
      <w:pPr>
        <w:rPr>
          <w:rFonts w:ascii="Aptos" w:hAnsi="Aptos" w:eastAsia="Aptos" w:cs="Aptos" w:asciiTheme="minorAscii" w:hAnsiTheme="minorAscii" w:eastAsiaTheme="minorAscii" w:cstheme="minorAscii"/>
        </w:rPr>
      </w:pPr>
    </w:p>
    <w:p w:rsidR="00FB3505" w:rsidP="308F82E4" w:rsidRDefault="00FB3505" w14:paraId="5DAA31BC" w14:textId="77777777">
      <w:pPr>
        <w:rPr>
          <w:rFonts w:ascii="Aptos" w:hAnsi="Aptos" w:eastAsia="Aptos" w:cs="Aptos" w:asciiTheme="minorAscii" w:hAnsiTheme="minorAscii" w:eastAsiaTheme="minorAscii" w:cstheme="minorAscii"/>
        </w:rPr>
      </w:pPr>
    </w:p>
    <w:p w:rsidR="00FB3505" w:rsidP="308F82E4" w:rsidRDefault="00FB3505" w14:paraId="5006B33F" w14:textId="77777777">
      <w:pPr>
        <w:rPr>
          <w:rFonts w:ascii="Aptos" w:hAnsi="Aptos" w:eastAsia="Aptos" w:cs="Aptos" w:asciiTheme="minorAscii" w:hAnsiTheme="minorAscii" w:eastAsiaTheme="minorAscii" w:cstheme="minorAscii"/>
        </w:rPr>
      </w:pPr>
    </w:p>
    <w:p w:rsidR="00FB3505" w:rsidP="308F82E4" w:rsidRDefault="00FB3505" w14:paraId="18D1B9C6" w14:textId="77777777">
      <w:pPr>
        <w:rPr>
          <w:rFonts w:ascii="Aptos" w:hAnsi="Aptos" w:eastAsia="Aptos" w:cs="Aptos" w:asciiTheme="minorAscii" w:hAnsiTheme="minorAscii" w:eastAsiaTheme="minorAscii" w:cstheme="minorAscii"/>
        </w:rPr>
      </w:pPr>
    </w:p>
    <w:p w:rsidRPr="00A50543" w:rsidR="006D2DDB" w:rsidP="308F82E4" w:rsidRDefault="006D2DDB" w14:paraId="1984BB54" w14:textId="067B9896">
      <w:pPr>
        <w:pStyle w:val="Heading1"/>
        <w:rPr>
          <w:rFonts w:ascii="Aptos" w:hAnsi="Aptos" w:eastAsia="Aptos" w:cs="Aptos" w:asciiTheme="minorAscii" w:hAnsiTheme="minorAscii" w:eastAsiaTheme="minorAscii" w:cstheme="minorAscii"/>
        </w:rPr>
      </w:pPr>
      <w:bookmarkStart w:name="_Toc194398923" w:id="16"/>
      <w:bookmarkStart w:name="_LLA_PAG_Application" w:id="17"/>
      <w:bookmarkEnd w:id="17"/>
      <w:r w:rsidRPr="308F82E4" w:rsidR="00DA4F95">
        <w:rPr>
          <w:rFonts w:ascii="Aptos" w:hAnsi="Aptos" w:eastAsia="Aptos" w:cs="Aptos" w:asciiTheme="minorAscii" w:hAnsiTheme="minorAscii" w:eastAsiaTheme="minorAscii" w:cstheme="minorAscii"/>
        </w:rPr>
        <w:t xml:space="preserve">LLA </w:t>
      </w:r>
      <w:r w:rsidRPr="308F82E4" w:rsidR="005E4F59">
        <w:rPr>
          <w:rFonts w:ascii="Aptos" w:hAnsi="Aptos" w:eastAsia="Aptos" w:cs="Aptos" w:asciiTheme="minorAscii" w:hAnsiTheme="minorAscii" w:eastAsiaTheme="minorAscii" w:cstheme="minorAscii"/>
        </w:rPr>
        <w:t xml:space="preserve">Sport for Change </w:t>
      </w:r>
      <w:r w:rsidRPr="308F82E4" w:rsidR="006D2DDB">
        <w:rPr>
          <w:rFonts w:ascii="Aptos" w:hAnsi="Aptos" w:eastAsia="Aptos" w:cs="Aptos" w:asciiTheme="minorAscii" w:hAnsiTheme="minorAscii" w:eastAsiaTheme="minorAscii" w:cstheme="minorAscii"/>
        </w:rPr>
        <w:t>Application 2025/26</w:t>
      </w:r>
      <w:bookmarkEnd w:id="16"/>
    </w:p>
    <w:p w:rsidR="006D2DDB" w:rsidP="308F82E4" w:rsidRDefault="006D2DDB" w14:paraId="14133F4A" w14:textId="77777777">
      <w:pPr>
        <w:pStyle w:val="Heading3"/>
        <w:rPr>
          <w:rFonts w:ascii="Aptos" w:hAnsi="Aptos" w:eastAsia="Aptos" w:cs="Aptos" w:asciiTheme="minorAscii" w:hAnsiTheme="minorAscii" w:eastAsiaTheme="minorAscii" w:cstheme="minorAscii"/>
        </w:rPr>
      </w:pPr>
      <w:bookmarkStart w:name="_Toc194398924" w:id="18"/>
      <w:bookmarkStart w:name="_SECTION_1:_Criteria" w:id="19"/>
      <w:bookmarkEnd w:id="19"/>
      <w:r w:rsidRPr="308F82E4" w:rsidR="006D2DDB">
        <w:rPr>
          <w:rFonts w:ascii="Aptos" w:hAnsi="Aptos" w:eastAsia="Aptos" w:cs="Aptos" w:asciiTheme="minorAscii" w:hAnsiTheme="minorAscii" w:eastAsiaTheme="minorAscii" w:cstheme="minorAscii"/>
        </w:rPr>
        <w:t xml:space="preserve">SECTION 1: </w:t>
      </w:r>
      <w:r w:rsidRPr="308F82E4" w:rsidR="006D2DDB">
        <w:rPr>
          <w:rFonts w:ascii="Aptos" w:hAnsi="Aptos" w:eastAsia="Aptos" w:cs="Aptos" w:asciiTheme="minorAscii" w:hAnsiTheme="minorAscii" w:eastAsiaTheme="minorAscii" w:cstheme="minorAscii"/>
        </w:rPr>
        <w:t>Criteria</w:t>
      </w:r>
      <w:bookmarkEnd w:id="18"/>
    </w:p>
    <w:tbl>
      <w:tblPr>
        <w:tblStyle w:val="TableGrid"/>
        <w:tblW w:w="0" w:type="auto"/>
        <w:tblLook w:val="04A0" w:firstRow="1" w:lastRow="0" w:firstColumn="1" w:lastColumn="0" w:noHBand="0" w:noVBand="1"/>
      </w:tblPr>
      <w:tblGrid>
        <w:gridCol w:w="9016"/>
      </w:tblGrid>
      <w:tr w:rsidR="006D2DDB" w:rsidTr="308F82E4" w14:paraId="4D8703F2" w14:textId="77777777">
        <w:tc>
          <w:tcPr>
            <w:tcW w:w="9016" w:type="dxa"/>
            <w:tcMar/>
          </w:tcPr>
          <w:p w:rsidRPr="00EC5A8E" w:rsidR="006D2DDB" w:rsidP="308F82E4" w:rsidRDefault="006D2DDB" w14:paraId="416FAF15" w14:textId="19F01A5E">
            <w:pPr>
              <w:pStyle w:val="BodyText"/>
              <w:ind w:right="1120"/>
              <w:rPr>
                <w:rFonts w:ascii="Aptos" w:hAnsi="Aptos" w:eastAsia="Aptos" w:cs="Aptos" w:asciiTheme="minorAscii" w:hAnsiTheme="minorAscii" w:eastAsiaTheme="minorAscii" w:cstheme="minorAscii"/>
                <w:b w:val="0"/>
                <w:bCs w:val="0"/>
              </w:rPr>
            </w:pPr>
            <w:r w:rsidRPr="308F82E4" w:rsidR="006D2DDB">
              <w:rPr>
                <w:rFonts w:ascii="Aptos" w:hAnsi="Aptos" w:eastAsia="Aptos" w:cs="Aptos" w:asciiTheme="minorAscii" w:hAnsiTheme="minorAscii" w:eastAsiaTheme="minorAscii" w:cstheme="minorAscii"/>
                <w:b w:val="0"/>
                <w:bCs w:val="0"/>
              </w:rPr>
              <w:t xml:space="preserve">Please </w:t>
            </w:r>
            <w:r w:rsidRPr="308F82E4" w:rsidR="006D2DDB">
              <w:rPr>
                <w:rFonts w:ascii="Aptos" w:hAnsi="Aptos" w:eastAsia="Aptos" w:cs="Aptos" w:asciiTheme="minorAscii" w:hAnsiTheme="minorAscii" w:eastAsiaTheme="minorAscii" w:cstheme="minorAscii"/>
                <w:b w:val="0"/>
                <w:bCs w:val="0"/>
              </w:rPr>
              <w:t>indicate</w:t>
            </w:r>
            <w:r w:rsidRPr="308F82E4" w:rsidR="006D2DDB">
              <w:rPr>
                <w:rFonts w:ascii="Aptos" w:hAnsi="Aptos" w:eastAsia="Aptos" w:cs="Aptos" w:asciiTheme="minorAscii" w:hAnsiTheme="minorAscii" w:eastAsiaTheme="minorAscii" w:cstheme="minorAscii"/>
                <w:b w:val="0"/>
                <w:bCs w:val="0"/>
              </w:rPr>
              <w:t xml:space="preserve"> all the </w:t>
            </w:r>
            <w:r w:rsidRPr="308F82E4" w:rsidR="00E5536F">
              <w:rPr>
                <w:rFonts w:ascii="Aptos" w:hAnsi="Aptos" w:eastAsia="Aptos" w:cs="Aptos" w:asciiTheme="minorAscii" w:hAnsiTheme="minorAscii" w:eastAsiaTheme="minorAscii" w:cstheme="minorAscii"/>
                <w:b w:val="0"/>
                <w:bCs w:val="0"/>
              </w:rPr>
              <w:t>LLA</w:t>
            </w:r>
            <w:r w:rsidRPr="308F82E4" w:rsidR="006D2DDB">
              <w:rPr>
                <w:rFonts w:ascii="Aptos" w:hAnsi="Aptos" w:eastAsia="Aptos" w:cs="Aptos" w:asciiTheme="minorAscii" w:hAnsiTheme="minorAscii" w:eastAsiaTheme="minorAscii" w:cstheme="minorAscii"/>
                <w:b w:val="0"/>
                <w:bCs w:val="0"/>
              </w:rPr>
              <w:t xml:space="preserve"> strategic priorities that your project will meet.</w:t>
            </w:r>
          </w:p>
          <w:p w:rsidR="006D2DDB" w:rsidP="308F82E4" w:rsidRDefault="006D2DDB" w14:paraId="749C911E" w14:textId="77777777">
            <w:pPr>
              <w:pStyle w:val="BodyText"/>
              <w:ind w:right="1120"/>
              <w:rPr>
                <w:rFonts w:ascii="Aptos" w:hAnsi="Aptos" w:eastAsia="Aptos" w:cs="Aptos" w:asciiTheme="minorAscii" w:hAnsiTheme="minorAscii" w:eastAsiaTheme="minorAscii" w:cstheme="minorAscii"/>
                <w:b w:val="0"/>
                <w:bCs w:val="0"/>
              </w:rPr>
            </w:pPr>
          </w:p>
          <w:p w:rsidR="00E5536F" w:rsidP="308F82E4" w:rsidRDefault="00E5536F" w14:paraId="11126BA0" w14:textId="77777777">
            <w:pPr>
              <w:pStyle w:val="ListParagraph"/>
              <w:numPr>
                <w:ilvl w:val="0"/>
                <w:numId w:val="1"/>
              </w:numPr>
              <w:rPr>
                <w:rFonts w:ascii="Aptos" w:hAnsi="Aptos" w:eastAsia="Aptos" w:cs="Aptos" w:asciiTheme="minorAscii" w:hAnsiTheme="minorAscii" w:eastAsiaTheme="minorAscii" w:cstheme="minorAscii"/>
              </w:rPr>
            </w:pPr>
            <w:r w:rsidRPr="308F82E4" w:rsidR="00E5536F">
              <w:rPr>
                <w:rFonts w:ascii="Aptos" w:hAnsi="Aptos" w:eastAsia="Aptos" w:cs="Aptos" w:asciiTheme="minorAscii" w:hAnsiTheme="minorAscii" w:eastAsiaTheme="minorAscii" w:cstheme="minorAscii"/>
              </w:rPr>
              <w:t xml:space="preserve">Increase sport and culture delivery in </w:t>
            </w:r>
            <w:r w:rsidRPr="308F82E4" w:rsidR="00E5536F">
              <w:rPr>
                <w:rFonts w:ascii="Aptos" w:hAnsi="Aptos" w:eastAsia="Aptos" w:cs="Aptos" w:asciiTheme="minorAscii" w:hAnsiTheme="minorAscii" w:eastAsiaTheme="minorAscii" w:cstheme="minorAscii"/>
              </w:rPr>
              <w:t>identified</w:t>
            </w:r>
            <w:r w:rsidRPr="308F82E4" w:rsidR="00E5536F">
              <w:rPr>
                <w:rFonts w:ascii="Aptos" w:hAnsi="Aptos" w:eastAsia="Aptos" w:cs="Aptos" w:asciiTheme="minorAscii" w:hAnsiTheme="minorAscii" w:eastAsiaTheme="minorAscii" w:cstheme="minorAscii"/>
              </w:rPr>
              <w:t xml:space="preserve"> communities with limited access to current Live Life Aberdeenshire provisions. </w:t>
            </w:r>
          </w:p>
          <w:p w:rsidR="00E5536F" w:rsidP="308F82E4" w:rsidRDefault="00E5536F" w14:paraId="0AB78D34" w14:textId="77777777">
            <w:pPr>
              <w:pStyle w:val="ListParagraph"/>
              <w:numPr>
                <w:ilvl w:val="0"/>
                <w:numId w:val="1"/>
              </w:numPr>
              <w:rPr>
                <w:rFonts w:ascii="Aptos" w:hAnsi="Aptos" w:eastAsia="Aptos" w:cs="Aptos" w:asciiTheme="minorAscii" w:hAnsiTheme="minorAscii" w:eastAsiaTheme="minorAscii" w:cstheme="minorAscii"/>
              </w:rPr>
            </w:pPr>
            <w:r w:rsidRPr="308F82E4" w:rsidR="00E5536F">
              <w:rPr>
                <w:rFonts w:ascii="Aptos" w:hAnsi="Aptos" w:eastAsia="Aptos" w:cs="Aptos" w:asciiTheme="minorAscii" w:hAnsiTheme="minorAscii" w:eastAsiaTheme="minorAscii" w:cstheme="minorAscii"/>
              </w:rPr>
              <w:t xml:space="preserve">Deliver accessible services to encourage participation in the target group. </w:t>
            </w:r>
          </w:p>
          <w:p w:rsidR="00E5536F" w:rsidP="308F82E4" w:rsidRDefault="00E5536F" w14:paraId="3EB0C095" w14:textId="77777777">
            <w:pPr>
              <w:pStyle w:val="ListParagraph"/>
              <w:numPr>
                <w:ilvl w:val="0"/>
                <w:numId w:val="1"/>
              </w:numPr>
              <w:rPr>
                <w:rFonts w:ascii="Aptos" w:hAnsi="Aptos" w:eastAsia="Aptos" w:cs="Aptos" w:asciiTheme="minorAscii" w:hAnsiTheme="minorAscii" w:eastAsiaTheme="minorAscii" w:cstheme="minorAscii"/>
              </w:rPr>
            </w:pPr>
            <w:r w:rsidRPr="308F82E4" w:rsidR="00E5536F">
              <w:rPr>
                <w:rFonts w:ascii="Aptos" w:hAnsi="Aptos" w:eastAsia="Aptos" w:cs="Aptos" w:asciiTheme="minorAscii" w:hAnsiTheme="minorAscii" w:eastAsiaTheme="minorAscii" w:cstheme="minorAscii"/>
              </w:rPr>
              <w:t xml:space="preserve">Increase community </w:t>
            </w:r>
            <w:r w:rsidRPr="308F82E4" w:rsidR="00E5536F">
              <w:rPr>
                <w:rFonts w:ascii="Aptos" w:hAnsi="Aptos" w:eastAsia="Aptos" w:cs="Aptos" w:asciiTheme="minorAscii" w:hAnsiTheme="minorAscii" w:eastAsiaTheme="minorAscii" w:cstheme="minorAscii"/>
              </w:rPr>
              <w:t>capacity</w:t>
            </w:r>
            <w:r w:rsidRPr="308F82E4" w:rsidR="00E5536F">
              <w:rPr>
                <w:rFonts w:ascii="Aptos" w:hAnsi="Aptos" w:eastAsia="Aptos" w:cs="Aptos" w:asciiTheme="minorAscii" w:hAnsiTheme="minorAscii" w:eastAsiaTheme="minorAscii" w:cstheme="minorAscii"/>
              </w:rPr>
              <w:t xml:space="preserve"> for longer-term and most sustainable delivery. </w:t>
            </w:r>
          </w:p>
          <w:p w:rsidRPr="00E5536F" w:rsidR="006D2DDB" w:rsidP="308F82E4" w:rsidRDefault="006D2DDB" w14:paraId="68E110A2" w14:textId="6C999660">
            <w:pPr>
              <w:pStyle w:val="ListParagraph"/>
              <w:numPr>
                <w:ilvl w:val="0"/>
                <w:numId w:val="1"/>
              </w:numPr>
              <w:rPr>
                <w:rFonts w:ascii="Aptos" w:hAnsi="Aptos" w:eastAsia="Aptos" w:cs="Aptos" w:asciiTheme="minorAscii" w:hAnsiTheme="minorAscii" w:eastAsiaTheme="minorAscii" w:cstheme="minorAscii"/>
              </w:rPr>
            </w:pPr>
            <w:r w:rsidRPr="308F82E4" w:rsidR="00E5536F">
              <w:rPr>
                <w:rFonts w:ascii="Aptos" w:hAnsi="Aptos" w:eastAsia="Aptos" w:cs="Aptos" w:asciiTheme="minorAscii" w:hAnsiTheme="minorAscii" w:eastAsiaTheme="minorAscii" w:cstheme="minorAscii"/>
              </w:rPr>
              <w:t>Increase awareness of Live Life Aberdeenshire’s offer.</w:t>
            </w:r>
          </w:p>
          <w:p w:rsidRPr="00EC5A8E" w:rsidR="006D2DDB" w:rsidP="308F82E4" w:rsidRDefault="006D2DDB" w14:paraId="1D47F989" w14:textId="77777777">
            <w:pPr>
              <w:ind w:left="360"/>
              <w:rPr>
                <w:rFonts w:ascii="Aptos" w:hAnsi="Aptos" w:eastAsia="Aptos" w:cs="Aptos" w:asciiTheme="minorAscii" w:hAnsiTheme="minorAscii" w:eastAsiaTheme="minorAscii" w:cstheme="minorAscii"/>
                <w:b w:val="1"/>
                <w:bCs w:val="1"/>
                <w:i w:val="1"/>
                <w:iCs w:val="1"/>
              </w:rPr>
            </w:pPr>
            <w:r w:rsidRPr="308F82E4" w:rsidR="006D2DDB">
              <w:rPr>
                <w:rFonts w:ascii="Aptos" w:hAnsi="Aptos" w:eastAsia="Aptos" w:cs="Aptos" w:asciiTheme="minorAscii" w:hAnsiTheme="minorAscii" w:eastAsiaTheme="minorAscii" w:cstheme="minorAscii"/>
                <w:i w:val="1"/>
                <w:iCs w:val="1"/>
              </w:rPr>
              <w:t xml:space="preserve">(To complete this section, </w:t>
            </w:r>
            <w:r w:rsidRPr="308F82E4" w:rsidR="006D2DDB">
              <w:rPr>
                <w:rFonts w:ascii="Aptos" w:hAnsi="Aptos" w:eastAsia="Aptos" w:cs="Aptos" w:asciiTheme="minorAscii" w:hAnsiTheme="minorAscii" w:eastAsiaTheme="minorAscii" w:cstheme="minorAscii"/>
                <w:i w:val="1"/>
                <w:iCs w:val="1"/>
              </w:rPr>
              <w:t>delete</w:t>
            </w:r>
            <w:r w:rsidRPr="308F82E4" w:rsidR="006D2DDB">
              <w:rPr>
                <w:rFonts w:ascii="Aptos" w:hAnsi="Aptos" w:eastAsia="Aptos" w:cs="Aptos" w:asciiTheme="minorAscii" w:hAnsiTheme="minorAscii" w:eastAsiaTheme="minorAscii" w:cstheme="minorAscii"/>
                <w:i w:val="1"/>
                <w:iCs w:val="1"/>
              </w:rPr>
              <w:t xml:space="preserve"> the aims which do not apply to your project.)</w:t>
            </w:r>
          </w:p>
          <w:p w:rsidRPr="00EC5A8E" w:rsidR="006D2DDB" w:rsidP="308F82E4" w:rsidRDefault="006D2DDB" w14:paraId="6D3CB8B6" w14:textId="77777777">
            <w:pPr>
              <w:rPr>
                <w:rFonts w:ascii="Aptos" w:hAnsi="Aptos" w:eastAsia="Aptos" w:cs="Aptos" w:asciiTheme="minorAscii" w:hAnsiTheme="minorAscii" w:eastAsiaTheme="minorAscii" w:cstheme="minorAscii"/>
              </w:rPr>
            </w:pPr>
          </w:p>
        </w:tc>
      </w:tr>
      <w:tr w:rsidR="006D2DDB" w:rsidTr="308F82E4" w14:paraId="021CFC07" w14:textId="77777777">
        <w:tc>
          <w:tcPr>
            <w:tcW w:w="9016" w:type="dxa"/>
            <w:tcMar/>
          </w:tcPr>
          <w:p w:rsidRPr="00EC5A8E" w:rsidR="00FB3505" w:rsidP="308F82E4" w:rsidRDefault="00FB3505" w14:paraId="6818EDC8" w14:textId="3ACEB8DB">
            <w:pPr>
              <w:rPr>
                <w:rFonts w:ascii="Aptos" w:hAnsi="Aptos" w:eastAsia="Aptos" w:cs="Aptos" w:asciiTheme="minorAscii" w:hAnsiTheme="minorAscii" w:eastAsiaTheme="minorAscii" w:cstheme="minorAscii"/>
              </w:rPr>
            </w:pPr>
            <w:r w:rsidRPr="308F82E4" w:rsidR="006D2DDB">
              <w:rPr>
                <w:rFonts w:ascii="Aptos" w:hAnsi="Aptos" w:eastAsia="Aptos" w:cs="Aptos" w:asciiTheme="minorAscii" w:hAnsiTheme="minorAscii" w:eastAsiaTheme="minorAscii" w:cstheme="minorAscii"/>
              </w:rPr>
              <w:t xml:space="preserve">Please </w:t>
            </w:r>
            <w:r w:rsidRPr="308F82E4" w:rsidR="006D2DDB">
              <w:rPr>
                <w:rFonts w:ascii="Aptos" w:hAnsi="Aptos" w:eastAsia="Aptos" w:cs="Aptos" w:asciiTheme="minorAscii" w:hAnsiTheme="minorAscii" w:eastAsiaTheme="minorAscii" w:cstheme="minorAscii"/>
              </w:rPr>
              <w:t>indicate</w:t>
            </w:r>
            <w:r w:rsidRPr="308F82E4" w:rsidR="006D2DDB">
              <w:rPr>
                <w:rFonts w:ascii="Aptos" w:hAnsi="Aptos" w:eastAsia="Aptos" w:cs="Aptos" w:asciiTheme="minorAscii" w:hAnsiTheme="minorAscii" w:eastAsiaTheme="minorAscii" w:cstheme="minorAscii"/>
              </w:rPr>
              <w:t xml:space="preserve"> all the </w:t>
            </w:r>
            <w:r w:rsidRPr="308F82E4" w:rsidR="00FB3505">
              <w:rPr>
                <w:rFonts w:ascii="Aptos" w:hAnsi="Aptos" w:eastAsia="Aptos" w:cs="Aptos" w:asciiTheme="minorAscii" w:hAnsiTheme="minorAscii" w:eastAsiaTheme="minorAscii" w:cstheme="minorAscii"/>
              </w:rPr>
              <w:t xml:space="preserve">Community Sport Hub </w:t>
            </w:r>
            <w:r w:rsidRPr="308F82E4" w:rsidR="006D2DDB">
              <w:rPr>
                <w:rFonts w:ascii="Aptos" w:hAnsi="Aptos" w:eastAsia="Aptos" w:cs="Aptos" w:asciiTheme="minorAscii" w:hAnsiTheme="minorAscii" w:eastAsiaTheme="minorAscii" w:cstheme="minorAscii"/>
              </w:rPr>
              <w:t>principles and</w:t>
            </w:r>
            <w:r w:rsidRPr="308F82E4" w:rsidR="00FB3505">
              <w:rPr>
                <w:rFonts w:ascii="Aptos" w:hAnsi="Aptos" w:eastAsia="Aptos" w:cs="Aptos" w:asciiTheme="minorAscii" w:hAnsiTheme="minorAscii" w:eastAsiaTheme="minorAscii" w:cstheme="minorAscii"/>
              </w:rPr>
              <w:t xml:space="preserve"> </w:t>
            </w:r>
            <w:r w:rsidRPr="308F82E4" w:rsidR="006D2DDB">
              <w:rPr>
                <w:rFonts w:ascii="Aptos" w:hAnsi="Aptos" w:eastAsia="Aptos" w:cs="Aptos" w:asciiTheme="minorAscii" w:hAnsiTheme="minorAscii" w:eastAsiaTheme="minorAscii" w:cstheme="minorAscii"/>
              </w:rPr>
              <w:t xml:space="preserve">how your project or service meets them. </w:t>
            </w:r>
          </w:p>
          <w:p w:rsidR="00FB3505" w:rsidP="308F82E4" w:rsidRDefault="00FB3505" w14:paraId="5608E9D1" w14:textId="77777777">
            <w:pPr>
              <w:pStyle w:val="ListParagraph"/>
              <w:numPr>
                <w:ilvl w:val="0"/>
                <w:numId w:val="1"/>
              </w:numPr>
              <w:rPr>
                <w:rFonts w:ascii="Aptos" w:hAnsi="Aptos" w:eastAsia="Aptos" w:cs="Aptos" w:asciiTheme="minorAscii" w:hAnsiTheme="minorAscii" w:eastAsiaTheme="minorAscii" w:cstheme="minorAscii"/>
              </w:rPr>
            </w:pPr>
            <w:r w:rsidRPr="308F82E4" w:rsidR="00FB3505">
              <w:rPr>
                <w:rFonts w:ascii="Aptos" w:hAnsi="Aptos" w:eastAsia="Aptos" w:cs="Aptos" w:asciiTheme="minorAscii" w:hAnsiTheme="minorAscii" w:eastAsiaTheme="minorAscii" w:cstheme="minorAscii"/>
              </w:rPr>
              <w:t>Meeting Community Need</w:t>
            </w:r>
          </w:p>
          <w:p w:rsidR="00FB3505" w:rsidP="308F82E4" w:rsidRDefault="00FB3505" w14:paraId="2EFECEF8" w14:textId="77777777">
            <w:pPr>
              <w:pStyle w:val="ListParagraph"/>
              <w:numPr>
                <w:ilvl w:val="0"/>
                <w:numId w:val="1"/>
              </w:numPr>
              <w:rPr>
                <w:rFonts w:ascii="Aptos" w:hAnsi="Aptos" w:eastAsia="Aptos" w:cs="Aptos" w:asciiTheme="minorAscii" w:hAnsiTheme="minorAscii" w:eastAsiaTheme="minorAscii" w:cstheme="minorAscii"/>
              </w:rPr>
            </w:pPr>
            <w:r w:rsidRPr="308F82E4" w:rsidR="00FB3505">
              <w:rPr>
                <w:rFonts w:ascii="Aptos" w:hAnsi="Aptos" w:eastAsia="Aptos" w:cs="Aptos" w:asciiTheme="minorAscii" w:hAnsiTheme="minorAscii" w:eastAsiaTheme="minorAscii" w:cstheme="minorAscii"/>
              </w:rPr>
              <w:t>Empowering Community Leaders</w:t>
            </w:r>
          </w:p>
          <w:p w:rsidR="00FB3505" w:rsidP="308F82E4" w:rsidRDefault="00FB3505" w14:paraId="0056C3FC" w14:textId="4B6AE207">
            <w:pPr>
              <w:pStyle w:val="ListParagraph"/>
              <w:numPr>
                <w:ilvl w:val="0"/>
                <w:numId w:val="1"/>
              </w:numPr>
              <w:rPr>
                <w:rFonts w:ascii="Aptos" w:hAnsi="Aptos" w:eastAsia="Aptos" w:cs="Aptos" w:asciiTheme="minorAscii" w:hAnsiTheme="minorAscii" w:eastAsiaTheme="minorAscii" w:cstheme="minorAscii"/>
              </w:rPr>
            </w:pPr>
            <w:r w:rsidRPr="308F82E4" w:rsidR="00FB3505">
              <w:rPr>
                <w:rFonts w:ascii="Aptos" w:hAnsi="Aptos" w:eastAsia="Aptos" w:cs="Aptos" w:asciiTheme="minorAscii" w:hAnsiTheme="minorAscii" w:eastAsiaTheme="minorAscii" w:cstheme="minorAscii"/>
              </w:rPr>
              <w:t>Fostering community collaboration</w:t>
            </w:r>
            <w:r>
              <w:br/>
            </w:r>
          </w:p>
          <w:p w:rsidRPr="00EC5A8E" w:rsidR="00FB3505" w:rsidP="308F82E4" w:rsidRDefault="00FB3505" w14:paraId="6203EB68" w14:textId="77777777">
            <w:pPr>
              <w:rPr>
                <w:rFonts w:ascii="Aptos" w:hAnsi="Aptos" w:eastAsia="Aptos" w:cs="Aptos" w:asciiTheme="minorAscii" w:hAnsiTheme="minorAscii" w:eastAsiaTheme="minorAscii" w:cstheme="minorAscii"/>
                <w:b w:val="1"/>
                <w:bCs w:val="1"/>
                <w:i w:val="1"/>
                <w:iCs w:val="1"/>
              </w:rPr>
            </w:pPr>
            <w:r w:rsidRPr="308F82E4" w:rsidR="00FB3505">
              <w:rPr>
                <w:rFonts w:ascii="Aptos" w:hAnsi="Aptos" w:eastAsia="Aptos" w:cs="Aptos" w:asciiTheme="minorAscii" w:hAnsiTheme="minorAscii" w:eastAsiaTheme="minorAscii" w:cstheme="minorAscii"/>
                <w:i w:val="1"/>
                <w:iCs w:val="1"/>
              </w:rPr>
              <w:t xml:space="preserve">(To complete this section, </w:t>
            </w:r>
            <w:r w:rsidRPr="308F82E4" w:rsidR="00FB3505">
              <w:rPr>
                <w:rFonts w:ascii="Aptos" w:hAnsi="Aptos" w:eastAsia="Aptos" w:cs="Aptos" w:asciiTheme="minorAscii" w:hAnsiTheme="minorAscii" w:eastAsiaTheme="minorAscii" w:cstheme="minorAscii"/>
                <w:i w:val="1"/>
                <w:iCs w:val="1"/>
              </w:rPr>
              <w:t>delete</w:t>
            </w:r>
            <w:r w:rsidRPr="308F82E4" w:rsidR="00FB3505">
              <w:rPr>
                <w:rFonts w:ascii="Aptos" w:hAnsi="Aptos" w:eastAsia="Aptos" w:cs="Aptos" w:asciiTheme="minorAscii" w:hAnsiTheme="minorAscii" w:eastAsiaTheme="minorAscii" w:cstheme="minorAscii"/>
                <w:i w:val="1"/>
                <w:iCs w:val="1"/>
              </w:rPr>
              <w:t xml:space="preserve"> the areas which do not apply to your project.)</w:t>
            </w:r>
          </w:p>
          <w:p w:rsidRPr="00EC5A8E" w:rsidR="006D2DDB" w:rsidP="308F82E4" w:rsidRDefault="006D2DDB" w14:paraId="00EF9468" w14:textId="77777777">
            <w:pPr>
              <w:rPr>
                <w:rFonts w:ascii="Aptos" w:hAnsi="Aptos" w:eastAsia="Aptos" w:cs="Aptos" w:asciiTheme="minorAscii" w:hAnsiTheme="minorAscii" w:eastAsiaTheme="minorAscii" w:cstheme="minorAscii"/>
              </w:rPr>
            </w:pPr>
          </w:p>
        </w:tc>
      </w:tr>
      <w:tr w:rsidR="006D2DDB" w:rsidTr="308F82E4" w14:paraId="7972ABF7" w14:textId="77777777">
        <w:tc>
          <w:tcPr>
            <w:tcW w:w="9016" w:type="dxa"/>
            <w:tcMar/>
          </w:tcPr>
          <w:p w:rsidRPr="00EC5A8E" w:rsidR="006D2DDB" w:rsidP="308F82E4" w:rsidRDefault="006D2DDB" w14:paraId="2CFD4C65" w14:textId="77777777">
            <w:pPr>
              <w:spacing w:line="336" w:lineRule="exact"/>
              <w:rPr>
                <w:rFonts w:ascii="Aptos" w:hAnsi="Aptos" w:eastAsia="Aptos" w:cs="Aptos" w:asciiTheme="minorAscii" w:hAnsiTheme="minorAscii" w:eastAsiaTheme="minorAscii" w:cstheme="minorAscii"/>
              </w:rPr>
            </w:pPr>
            <w:r w:rsidRPr="308F82E4" w:rsidR="006D2DDB">
              <w:rPr>
                <w:rFonts w:ascii="Aptos" w:hAnsi="Aptos" w:eastAsia="Aptos" w:cs="Aptos" w:asciiTheme="minorAscii" w:hAnsiTheme="minorAscii" w:eastAsiaTheme="minorAscii" w:cstheme="minorAscii"/>
              </w:rPr>
              <w:t xml:space="preserve">Please </w:t>
            </w:r>
            <w:r w:rsidRPr="308F82E4" w:rsidR="006D2DDB">
              <w:rPr>
                <w:rFonts w:ascii="Aptos" w:hAnsi="Aptos" w:eastAsia="Aptos" w:cs="Aptos" w:asciiTheme="minorAscii" w:hAnsiTheme="minorAscii" w:eastAsiaTheme="minorAscii" w:cstheme="minorAscii"/>
              </w:rPr>
              <w:t>indicate</w:t>
            </w:r>
            <w:r w:rsidRPr="308F82E4" w:rsidR="006D2DDB">
              <w:rPr>
                <w:rFonts w:ascii="Aptos" w:hAnsi="Aptos" w:eastAsia="Aptos" w:cs="Aptos" w:asciiTheme="minorAscii" w:hAnsiTheme="minorAscii" w:eastAsiaTheme="minorAscii" w:cstheme="minorAscii"/>
              </w:rPr>
              <w:t xml:space="preserve"> the focused area your project</w:t>
            </w:r>
            <w:r w:rsidRPr="308F82E4" w:rsidR="006D2DDB">
              <w:rPr>
                <w:rFonts w:ascii="Aptos" w:hAnsi="Aptos" w:eastAsia="Aptos" w:cs="Aptos" w:asciiTheme="minorAscii" w:hAnsiTheme="minorAscii" w:eastAsiaTheme="minorAscii" w:cstheme="minorAscii"/>
              </w:rPr>
              <w:t>/</w:t>
            </w:r>
            <w:r w:rsidRPr="308F82E4" w:rsidR="006D2DDB">
              <w:rPr>
                <w:rFonts w:ascii="Aptos" w:hAnsi="Aptos" w:eastAsia="Aptos" w:cs="Aptos" w:asciiTheme="minorAscii" w:hAnsiTheme="minorAscii" w:eastAsiaTheme="minorAscii" w:cstheme="minorAscii"/>
              </w:rPr>
              <w:t>service will cover</w:t>
            </w:r>
          </w:p>
          <w:p w:rsidRPr="00FB3505" w:rsidR="006D2DDB" w:rsidP="308F82E4" w:rsidRDefault="00FB3505" w14:paraId="36C31D54" w14:textId="7CFA413A">
            <w:pPr>
              <w:pStyle w:val="ListParagraph"/>
              <w:numPr>
                <w:ilvl w:val="0"/>
                <w:numId w:val="14"/>
              </w:numPr>
              <w:tabs>
                <w:tab w:val="left" w:pos="2521"/>
              </w:tabs>
              <w:spacing w:before="92"/>
              <w:rPr>
                <w:rFonts w:ascii="Aptos" w:hAnsi="Aptos" w:eastAsia="Aptos" w:cs="Aptos" w:asciiTheme="minorAscii" w:hAnsiTheme="minorAscii" w:eastAsiaTheme="minorAscii" w:cstheme="minorAscii"/>
              </w:rPr>
            </w:pPr>
            <w:r w:rsidRPr="308F82E4" w:rsidR="00FB3505">
              <w:rPr>
                <w:rFonts w:ascii="Aptos" w:hAnsi="Aptos" w:eastAsia="Aptos" w:cs="Aptos" w:asciiTheme="minorAscii" w:hAnsiTheme="minorAscii" w:eastAsiaTheme="minorAscii" w:cstheme="minorAscii"/>
              </w:rPr>
              <w:t>Women and Girls Participation</w:t>
            </w:r>
          </w:p>
          <w:p w:rsidRPr="00FB3505" w:rsidR="00FB3505" w:rsidP="308F82E4" w:rsidRDefault="00FB3505" w14:paraId="0B17AC6C" w14:textId="6CD47357">
            <w:pPr>
              <w:pStyle w:val="ListParagraph"/>
              <w:numPr>
                <w:ilvl w:val="0"/>
                <w:numId w:val="14"/>
              </w:numPr>
              <w:tabs>
                <w:tab w:val="left" w:pos="2521"/>
              </w:tabs>
              <w:spacing w:before="92"/>
              <w:rPr>
                <w:rFonts w:ascii="Aptos" w:hAnsi="Aptos" w:eastAsia="Aptos" w:cs="Aptos" w:asciiTheme="minorAscii" w:hAnsiTheme="minorAscii" w:eastAsiaTheme="minorAscii" w:cstheme="minorAscii"/>
              </w:rPr>
            </w:pPr>
            <w:r w:rsidRPr="308F82E4" w:rsidR="00FB3505">
              <w:rPr>
                <w:rFonts w:ascii="Aptos" w:hAnsi="Aptos" w:eastAsia="Aptos" w:cs="Aptos" w:asciiTheme="minorAscii" w:hAnsiTheme="minorAscii" w:eastAsiaTheme="minorAscii" w:cstheme="minorAscii"/>
              </w:rPr>
              <w:t>Disability and Inclusion</w:t>
            </w:r>
          </w:p>
          <w:p w:rsidRPr="00FB3505" w:rsidR="00FB3505" w:rsidP="308F82E4" w:rsidRDefault="00FB3505" w14:paraId="67989EF2" w14:textId="7E78937C">
            <w:pPr>
              <w:pStyle w:val="ListParagraph"/>
              <w:numPr>
                <w:ilvl w:val="0"/>
                <w:numId w:val="14"/>
              </w:numPr>
              <w:tabs>
                <w:tab w:val="left" w:pos="2521"/>
              </w:tabs>
              <w:spacing w:before="92"/>
              <w:rPr>
                <w:rFonts w:ascii="Aptos" w:hAnsi="Aptos" w:eastAsia="Aptos" w:cs="Aptos" w:asciiTheme="minorAscii" w:hAnsiTheme="minorAscii" w:eastAsiaTheme="minorAscii" w:cstheme="minorAscii"/>
              </w:rPr>
            </w:pPr>
            <w:r w:rsidRPr="308F82E4" w:rsidR="00FB3505">
              <w:rPr>
                <w:rFonts w:ascii="Aptos" w:hAnsi="Aptos" w:eastAsia="Aptos" w:cs="Aptos" w:asciiTheme="minorAscii" w:hAnsiTheme="minorAscii" w:eastAsiaTheme="minorAscii" w:cstheme="minorAscii"/>
              </w:rPr>
              <w:t>Mental Health</w:t>
            </w:r>
          </w:p>
          <w:p w:rsidRPr="00FB3505" w:rsidR="00FB3505" w:rsidP="308F82E4" w:rsidRDefault="00FB3505" w14:paraId="26107BDB" w14:textId="207D0E39">
            <w:pPr>
              <w:pStyle w:val="ListParagraph"/>
              <w:numPr>
                <w:ilvl w:val="0"/>
                <w:numId w:val="14"/>
              </w:numPr>
              <w:tabs>
                <w:tab w:val="left" w:pos="2521"/>
              </w:tabs>
              <w:spacing w:before="92"/>
              <w:rPr>
                <w:rFonts w:ascii="Aptos" w:hAnsi="Aptos" w:eastAsia="Aptos" w:cs="Aptos" w:asciiTheme="minorAscii" w:hAnsiTheme="minorAscii" w:eastAsiaTheme="minorAscii" w:cstheme="minorAscii"/>
              </w:rPr>
            </w:pPr>
            <w:r w:rsidRPr="308F82E4" w:rsidR="00FB3505">
              <w:rPr>
                <w:rFonts w:ascii="Aptos" w:hAnsi="Aptos" w:eastAsia="Aptos" w:cs="Aptos" w:asciiTheme="minorAscii" w:hAnsiTheme="minorAscii" w:eastAsiaTheme="minorAscii" w:cstheme="minorAscii"/>
              </w:rPr>
              <w:t>Tackling poverty / inequalities</w:t>
            </w:r>
          </w:p>
          <w:p w:rsidRPr="00FB3505" w:rsidR="00FB3505" w:rsidP="308F82E4" w:rsidRDefault="00FB3505" w14:paraId="61F83010" w14:textId="2F0590BC">
            <w:pPr>
              <w:pStyle w:val="ListParagraph"/>
              <w:numPr>
                <w:ilvl w:val="0"/>
                <w:numId w:val="14"/>
              </w:numPr>
              <w:tabs>
                <w:tab w:val="left" w:pos="2521"/>
              </w:tabs>
              <w:spacing w:before="92"/>
              <w:rPr>
                <w:rFonts w:ascii="Aptos" w:hAnsi="Aptos" w:eastAsia="Aptos" w:cs="Aptos" w:asciiTheme="minorAscii" w:hAnsiTheme="minorAscii" w:eastAsiaTheme="minorAscii" w:cstheme="minorAscii"/>
              </w:rPr>
            </w:pPr>
            <w:r w:rsidRPr="308F82E4" w:rsidR="00FB3505">
              <w:rPr>
                <w:rFonts w:ascii="Aptos" w:hAnsi="Aptos" w:eastAsia="Aptos" w:cs="Aptos" w:asciiTheme="minorAscii" w:hAnsiTheme="minorAscii" w:eastAsiaTheme="minorAscii" w:cstheme="minorAscii"/>
              </w:rPr>
              <w:t>Underrepresented groups</w:t>
            </w:r>
          </w:p>
          <w:p w:rsidRPr="00FB3505" w:rsidR="00FB3505" w:rsidP="308F82E4" w:rsidRDefault="00FB3505" w14:paraId="045227FF" w14:textId="34E27C14">
            <w:pPr>
              <w:pStyle w:val="ListParagraph"/>
              <w:numPr>
                <w:ilvl w:val="0"/>
                <w:numId w:val="14"/>
              </w:numPr>
              <w:tabs>
                <w:tab w:val="left" w:pos="2521"/>
              </w:tabs>
              <w:spacing w:before="92"/>
              <w:rPr>
                <w:rFonts w:ascii="Aptos" w:hAnsi="Aptos" w:eastAsia="Aptos" w:cs="Aptos" w:asciiTheme="minorAscii" w:hAnsiTheme="minorAscii" w:eastAsiaTheme="minorAscii" w:cstheme="minorAscii"/>
              </w:rPr>
            </w:pPr>
            <w:r w:rsidRPr="308F82E4" w:rsidR="00FB3505">
              <w:rPr>
                <w:rFonts w:ascii="Aptos" w:hAnsi="Aptos" w:eastAsia="Aptos" w:cs="Aptos" w:asciiTheme="minorAscii" w:hAnsiTheme="minorAscii" w:eastAsiaTheme="minorAscii" w:cstheme="minorAscii"/>
              </w:rPr>
              <w:t>Rural Communities</w:t>
            </w:r>
          </w:p>
          <w:p w:rsidRPr="00FB3505" w:rsidR="00FB3505" w:rsidP="308F82E4" w:rsidRDefault="00FB3505" w14:paraId="08CFB557" w14:textId="3E26AFE9">
            <w:pPr>
              <w:pStyle w:val="ListParagraph"/>
              <w:numPr>
                <w:ilvl w:val="0"/>
                <w:numId w:val="14"/>
              </w:numPr>
              <w:tabs>
                <w:tab w:val="left" w:pos="2521"/>
              </w:tabs>
              <w:spacing w:before="92"/>
              <w:rPr>
                <w:rFonts w:ascii="Aptos" w:hAnsi="Aptos" w:eastAsia="Aptos" w:cs="Aptos" w:asciiTheme="minorAscii" w:hAnsiTheme="minorAscii" w:eastAsiaTheme="minorAscii" w:cstheme="minorAscii"/>
              </w:rPr>
            </w:pPr>
            <w:r w:rsidRPr="308F82E4" w:rsidR="00FB3505">
              <w:rPr>
                <w:rFonts w:ascii="Aptos" w:hAnsi="Aptos" w:eastAsia="Aptos" w:cs="Aptos" w:asciiTheme="minorAscii" w:hAnsiTheme="minorAscii" w:eastAsiaTheme="minorAscii" w:cstheme="minorAscii"/>
              </w:rPr>
              <w:t>Older people</w:t>
            </w:r>
          </w:p>
          <w:p w:rsidRPr="00EC5A8E" w:rsidR="00E5536F" w:rsidP="308F82E4" w:rsidRDefault="00E5536F" w14:paraId="313EA308" w14:textId="60D9B3BE">
            <w:pPr>
              <w:pStyle w:val="ListParagraph"/>
              <w:numPr>
                <w:ilvl w:val="0"/>
                <w:numId w:val="14"/>
              </w:numPr>
              <w:tabs>
                <w:tab w:val="left" w:pos="2521"/>
              </w:tabs>
              <w:spacing w:before="92"/>
              <w:rPr>
                <w:rFonts w:ascii="Aptos" w:hAnsi="Aptos" w:eastAsia="Aptos" w:cs="Aptos" w:asciiTheme="minorAscii" w:hAnsiTheme="minorAscii" w:eastAsiaTheme="minorAscii" w:cstheme="minorAscii"/>
              </w:rPr>
            </w:pPr>
            <w:r w:rsidRPr="308F82E4" w:rsidR="00FB3505">
              <w:rPr>
                <w:rFonts w:ascii="Aptos" w:hAnsi="Aptos" w:eastAsia="Aptos" w:cs="Aptos" w:asciiTheme="minorAscii" w:hAnsiTheme="minorAscii" w:eastAsiaTheme="minorAscii" w:cstheme="minorAscii"/>
              </w:rPr>
              <w:t>Young people</w:t>
            </w:r>
          </w:p>
          <w:p w:rsidRPr="00EC5A8E" w:rsidR="006D2DDB" w:rsidP="308F82E4" w:rsidRDefault="006D2DDB" w14:paraId="7648E0ED" w14:textId="77777777">
            <w:pPr>
              <w:rPr>
                <w:rFonts w:ascii="Aptos" w:hAnsi="Aptos" w:eastAsia="Aptos" w:cs="Aptos" w:asciiTheme="minorAscii" w:hAnsiTheme="minorAscii" w:eastAsiaTheme="minorAscii" w:cstheme="minorAscii"/>
                <w:b w:val="1"/>
                <w:bCs w:val="1"/>
                <w:i w:val="1"/>
                <w:iCs w:val="1"/>
              </w:rPr>
            </w:pPr>
            <w:r w:rsidRPr="308F82E4" w:rsidR="006D2DDB">
              <w:rPr>
                <w:rFonts w:ascii="Aptos" w:hAnsi="Aptos" w:eastAsia="Aptos" w:cs="Aptos" w:asciiTheme="minorAscii" w:hAnsiTheme="minorAscii" w:eastAsiaTheme="minorAscii" w:cstheme="minorAscii"/>
                <w:i w:val="1"/>
                <w:iCs w:val="1"/>
              </w:rPr>
              <w:t xml:space="preserve">(To complete this section, </w:t>
            </w:r>
            <w:r w:rsidRPr="308F82E4" w:rsidR="006D2DDB">
              <w:rPr>
                <w:rFonts w:ascii="Aptos" w:hAnsi="Aptos" w:eastAsia="Aptos" w:cs="Aptos" w:asciiTheme="minorAscii" w:hAnsiTheme="minorAscii" w:eastAsiaTheme="minorAscii" w:cstheme="minorAscii"/>
                <w:i w:val="1"/>
                <w:iCs w:val="1"/>
              </w:rPr>
              <w:t>delete</w:t>
            </w:r>
            <w:r w:rsidRPr="308F82E4" w:rsidR="006D2DDB">
              <w:rPr>
                <w:rFonts w:ascii="Aptos" w:hAnsi="Aptos" w:eastAsia="Aptos" w:cs="Aptos" w:asciiTheme="minorAscii" w:hAnsiTheme="minorAscii" w:eastAsiaTheme="minorAscii" w:cstheme="minorAscii"/>
                <w:i w:val="1"/>
                <w:iCs w:val="1"/>
              </w:rPr>
              <w:t xml:space="preserve"> the areas which do not apply to your project.)</w:t>
            </w:r>
          </w:p>
          <w:p w:rsidRPr="00EC5A8E" w:rsidR="006D2DDB" w:rsidP="308F82E4" w:rsidRDefault="006D2DDB" w14:paraId="64E9D3E4" w14:textId="77777777">
            <w:pPr>
              <w:rPr>
                <w:rFonts w:ascii="Aptos" w:hAnsi="Aptos" w:eastAsia="Aptos" w:cs="Aptos" w:asciiTheme="minorAscii" w:hAnsiTheme="minorAscii" w:eastAsiaTheme="minorAscii" w:cstheme="minorAscii"/>
              </w:rPr>
            </w:pPr>
          </w:p>
        </w:tc>
      </w:tr>
    </w:tbl>
    <w:p w:rsidRPr="00EC5A8E" w:rsidR="006D2DDB" w:rsidP="308F82E4" w:rsidRDefault="006D2DDB" w14:paraId="7E493CD8" w14:textId="77777777">
      <w:pPr>
        <w:rPr>
          <w:rFonts w:ascii="Aptos" w:hAnsi="Aptos" w:eastAsia="Aptos" w:cs="Aptos" w:asciiTheme="minorAscii" w:hAnsiTheme="minorAscii" w:eastAsiaTheme="minorAscii" w:cstheme="minorAscii"/>
          <w:b w:val="1"/>
          <w:bCs w:val="1"/>
          <w:sz w:val="22"/>
          <w:szCs w:val="22"/>
        </w:rPr>
      </w:pPr>
      <w:r w:rsidRPr="308F82E4" w:rsidR="006D2DDB">
        <w:rPr>
          <w:rFonts w:ascii="Aptos" w:hAnsi="Aptos" w:eastAsia="Aptos" w:cs="Aptos" w:asciiTheme="minorAscii" w:hAnsiTheme="minorAscii" w:eastAsiaTheme="minorAscii" w:cstheme="minorAscii"/>
          <w:b w:val="1"/>
          <w:bCs w:val="1"/>
          <w:sz w:val="22"/>
          <w:szCs w:val="22"/>
        </w:rPr>
        <w:t>Fair Work First</w:t>
      </w:r>
    </w:p>
    <w:p w:rsidRPr="00EC5A8E" w:rsidR="006D2DDB" w:rsidP="308F82E4" w:rsidRDefault="006D2DDB" w14:paraId="5AB02E7E" w14:textId="77777777">
      <w:pPr>
        <w:rPr>
          <w:rFonts w:ascii="Aptos" w:hAnsi="Aptos" w:eastAsia="Aptos" w:cs="Aptos" w:asciiTheme="minorAscii" w:hAnsiTheme="minorAscii" w:eastAsiaTheme="minorAscii" w:cstheme="minorAscii"/>
          <w:i w:val="1"/>
          <w:iCs w:val="1"/>
          <w:sz w:val="22"/>
          <w:szCs w:val="22"/>
        </w:rPr>
      </w:pPr>
      <w:r w:rsidRPr="308F82E4" w:rsidR="006D2DDB">
        <w:rPr>
          <w:rFonts w:ascii="Aptos" w:hAnsi="Aptos" w:eastAsia="Aptos" w:cs="Aptos" w:asciiTheme="minorAscii" w:hAnsiTheme="minorAscii" w:eastAsiaTheme="minorAscii" w:cstheme="minorAscii"/>
          <w:i w:val="1"/>
          <w:iCs w:val="1"/>
          <w:sz w:val="22"/>
          <w:szCs w:val="22"/>
        </w:rPr>
        <w:t>The Scottish Government ‘Fair Work First’ criteria must be applied to all grants and other funding being awarded by the public sector. As stipulated below:</w:t>
      </w:r>
    </w:p>
    <w:p w:rsidRPr="00EC5A8E" w:rsidR="006D2DDB" w:rsidP="308F82E4" w:rsidRDefault="006D2DDB" w14:paraId="4407E216" w14:textId="2FDAC617">
      <w:pPr>
        <w:rPr>
          <w:rFonts w:ascii="Aptos" w:hAnsi="Aptos" w:eastAsia="Aptos" w:cs="Aptos" w:asciiTheme="minorAscii" w:hAnsiTheme="minorAscii" w:eastAsiaTheme="minorAscii" w:cstheme="minorAscii"/>
          <w:i w:val="1"/>
          <w:iCs w:val="1"/>
          <w:sz w:val="22"/>
          <w:szCs w:val="22"/>
        </w:rPr>
      </w:pPr>
      <w:r w:rsidRPr="308F82E4" w:rsidR="006D2DDB">
        <w:rPr>
          <w:rFonts w:ascii="Aptos" w:hAnsi="Aptos" w:eastAsia="Aptos" w:cs="Aptos" w:asciiTheme="minorAscii" w:hAnsiTheme="minorAscii" w:eastAsiaTheme="minorAscii" w:cstheme="minorAscii"/>
          <w:i w:val="1"/>
          <w:iCs w:val="1"/>
          <w:sz w:val="22"/>
          <w:szCs w:val="22"/>
        </w:rPr>
        <w:t>‘For public sector grants awarded from 1 July 2023, the default position is that Fair Work First criteria for paying at least the real Living Wage and providing effective workers' voice will be mandatory while the other criteria will continue at this stage to be encouraged. Only in</w:t>
      </w:r>
      <w:r w:rsidRPr="308F82E4" w:rsidR="006D2DDB">
        <w:rPr>
          <w:rFonts w:ascii="Aptos" w:hAnsi="Aptos" w:eastAsia="Aptos" w:cs="Aptos" w:asciiTheme="minorAscii" w:hAnsiTheme="minorAscii" w:eastAsiaTheme="minorAscii" w:cstheme="minorAscii"/>
          <w:sz w:val="22"/>
          <w:szCs w:val="22"/>
        </w:rPr>
        <w:t xml:space="preserve"> </w:t>
      </w:r>
      <w:r w:rsidRPr="308F82E4" w:rsidR="006D2DDB">
        <w:rPr>
          <w:rFonts w:ascii="Aptos" w:hAnsi="Aptos" w:eastAsia="Aptos" w:cs="Aptos" w:asciiTheme="minorAscii" w:hAnsiTheme="minorAscii" w:eastAsiaTheme="minorAscii" w:cstheme="minorAscii"/>
          <w:i w:val="1"/>
          <w:iCs w:val="1"/>
          <w:sz w:val="22"/>
          <w:szCs w:val="22"/>
        </w:rPr>
        <w:t xml:space="preserve">limited circumstances may the grant maker/funder consider making an exception to the mandatory criteria.’ </w:t>
      </w:r>
    </w:p>
    <w:p w:rsidRPr="00EC5A8E" w:rsidR="006D2DDB" w:rsidP="308F82E4" w:rsidRDefault="006D2DDB" w14:paraId="2F75E158" w14:textId="39AFFF1D">
      <w:pPr>
        <w:rPr>
          <w:rFonts w:ascii="Aptos" w:hAnsi="Aptos" w:eastAsia="Aptos" w:cs="Aptos" w:asciiTheme="minorAscii" w:hAnsiTheme="minorAscii" w:eastAsiaTheme="minorAscii" w:cstheme="minorAscii"/>
          <w:i w:val="1"/>
          <w:iCs w:val="1"/>
          <w:sz w:val="22"/>
          <w:szCs w:val="22"/>
        </w:rPr>
      </w:pPr>
      <w:r w:rsidRPr="308F82E4" w:rsidR="006D2DDB">
        <w:rPr>
          <w:rFonts w:ascii="Aptos" w:hAnsi="Aptos" w:eastAsia="Aptos" w:cs="Aptos" w:asciiTheme="minorAscii" w:hAnsiTheme="minorAscii" w:eastAsiaTheme="minorAscii" w:cstheme="minorAscii"/>
          <w:i w:val="1"/>
          <w:iCs w:val="1"/>
          <w:sz w:val="22"/>
          <w:szCs w:val="22"/>
        </w:rPr>
        <w:t>‘As part of the grant application process, applicants will be expected to provide a statement verifying their Fair Work First commitment and confirming it has been developed in agreement with the workforce. The representative providing confirmation should be from the relevant trade union(s) where one or more is recognised, alternatively where there is no union recognition, it should be another workers' representative.</w:t>
      </w:r>
    </w:p>
    <w:p w:rsidRPr="00EC5A8E" w:rsidR="006D2DDB" w:rsidP="308F82E4" w:rsidRDefault="006D2DDB" w14:paraId="7AFDC0BB" w14:textId="17C4004E">
      <w:pPr>
        <w:rPr>
          <w:rFonts w:ascii="Aptos" w:hAnsi="Aptos" w:eastAsia="Aptos" w:cs="Aptos" w:asciiTheme="minorAscii" w:hAnsiTheme="minorAscii" w:eastAsiaTheme="minorAscii" w:cstheme="minorAscii"/>
          <w:i w:val="1"/>
          <w:iCs w:val="1"/>
          <w:sz w:val="22"/>
          <w:szCs w:val="22"/>
        </w:rPr>
      </w:pPr>
      <w:r w:rsidRPr="308F82E4" w:rsidR="006D2DDB">
        <w:rPr>
          <w:rFonts w:ascii="Aptos" w:hAnsi="Aptos" w:eastAsia="Aptos" w:cs="Aptos" w:asciiTheme="minorAscii" w:hAnsiTheme="minorAscii" w:eastAsiaTheme="minorAscii" w:cstheme="minorAscii"/>
          <w:i w:val="1"/>
          <w:iCs w:val="1"/>
          <w:sz w:val="22"/>
          <w:szCs w:val="22"/>
        </w:rPr>
        <w:t xml:space="preserve">A grant application cannot be progressed without such a statement being provided to the grant maker/funder. As part of the grant monitoring process, the grant recipient should confirm the progress being made towards the commitments set out in the Grant Offer Letter and relevant grant award documents. A short statement agreed by </w:t>
      </w:r>
      <w:r w:rsidRPr="308F82E4" w:rsidR="006D2DDB">
        <w:rPr>
          <w:rFonts w:ascii="Aptos" w:hAnsi="Aptos" w:eastAsia="Aptos" w:cs="Aptos" w:asciiTheme="minorAscii" w:hAnsiTheme="minorAscii" w:eastAsiaTheme="minorAscii" w:cstheme="minorAscii"/>
          <w:i w:val="1"/>
          <w:iCs w:val="1"/>
          <w:sz w:val="22"/>
          <w:szCs w:val="22"/>
        </w:rPr>
        <w:t>an appropriate workforce</w:t>
      </w:r>
      <w:r w:rsidRPr="308F82E4" w:rsidR="006D2DDB">
        <w:rPr>
          <w:rFonts w:ascii="Aptos" w:hAnsi="Aptos" w:eastAsia="Aptos" w:cs="Aptos" w:asciiTheme="minorAscii" w:hAnsiTheme="minorAscii" w:eastAsiaTheme="minorAscii" w:cstheme="minorAscii"/>
          <w:i w:val="1"/>
          <w:iCs w:val="1"/>
          <w:sz w:val="22"/>
          <w:szCs w:val="22"/>
        </w:rPr>
        <w:t xml:space="preserve"> representative, confirming the organisation's progress in adopting Fair Work First commitments, should be </w:t>
      </w:r>
      <w:r w:rsidRPr="308F82E4" w:rsidR="006D2DDB">
        <w:rPr>
          <w:rFonts w:ascii="Aptos" w:hAnsi="Aptos" w:eastAsia="Aptos" w:cs="Aptos" w:asciiTheme="minorAscii" w:hAnsiTheme="minorAscii" w:eastAsiaTheme="minorAscii" w:cstheme="minorAscii"/>
          <w:i w:val="1"/>
          <w:iCs w:val="1"/>
          <w:sz w:val="22"/>
          <w:szCs w:val="22"/>
        </w:rPr>
        <w:t>submitted</w:t>
      </w:r>
      <w:r w:rsidRPr="308F82E4" w:rsidR="006D2DDB">
        <w:rPr>
          <w:rFonts w:ascii="Aptos" w:hAnsi="Aptos" w:eastAsia="Aptos" w:cs="Aptos" w:asciiTheme="minorAscii" w:hAnsiTheme="minorAscii" w:eastAsiaTheme="minorAscii" w:cstheme="minorAscii"/>
          <w:i w:val="1"/>
          <w:iCs w:val="1"/>
          <w:sz w:val="22"/>
          <w:szCs w:val="22"/>
        </w:rPr>
        <w:t xml:space="preserve"> to the grant maker, in advance of the conclusion of the grant and before the final grant payment can be made.’</w:t>
      </w:r>
    </w:p>
    <w:p w:rsidRPr="00EC5A8E" w:rsidR="006D2DDB" w:rsidP="308F82E4" w:rsidRDefault="006D2DDB" w14:paraId="73D7B4E6" w14:textId="77777777">
      <w:pPr>
        <w:rPr>
          <w:rFonts w:ascii="Aptos" w:hAnsi="Aptos" w:eastAsia="Aptos" w:cs="Aptos" w:asciiTheme="minorAscii" w:hAnsiTheme="minorAscii" w:eastAsiaTheme="minorAscii" w:cstheme="minorAscii"/>
          <w:b w:val="1"/>
          <w:bCs w:val="1"/>
          <w:sz w:val="22"/>
          <w:szCs w:val="22"/>
        </w:rPr>
      </w:pPr>
      <w:r w:rsidRPr="308F82E4" w:rsidR="006D2DDB">
        <w:rPr>
          <w:rFonts w:ascii="Aptos" w:hAnsi="Aptos" w:eastAsia="Aptos" w:cs="Aptos" w:asciiTheme="minorAscii" w:hAnsiTheme="minorAscii" w:eastAsiaTheme="minorAscii" w:cstheme="minorAscii"/>
          <w:b w:val="1"/>
          <w:bCs w:val="1"/>
          <w:sz w:val="22"/>
          <w:szCs w:val="22"/>
        </w:rPr>
        <w:t>Scottish Government (24 March 2023) ‘Fair Work First guidance’</w:t>
      </w:r>
    </w:p>
    <w:p w:rsidRPr="00EC5A8E" w:rsidR="006D2DDB" w:rsidP="308F82E4" w:rsidRDefault="006D2DDB" w14:paraId="0763B273" w14:textId="554C80E2">
      <w:pPr>
        <w:rPr>
          <w:rFonts w:ascii="Aptos" w:hAnsi="Aptos" w:eastAsia="Aptos" w:cs="Aptos" w:asciiTheme="minorAscii" w:hAnsiTheme="minorAscii" w:eastAsiaTheme="minorAscii" w:cstheme="minorAscii"/>
          <w:b w:val="1"/>
          <w:bCs w:val="1"/>
          <w:sz w:val="22"/>
          <w:szCs w:val="22"/>
        </w:rPr>
      </w:pPr>
      <w:r w:rsidRPr="308F82E4" w:rsidR="006D2DDB">
        <w:rPr>
          <w:rFonts w:ascii="Aptos" w:hAnsi="Aptos" w:eastAsia="Aptos" w:cs="Aptos" w:asciiTheme="minorAscii" w:hAnsiTheme="minorAscii" w:eastAsiaTheme="minorAscii" w:cstheme="minorAscii"/>
          <w:b w:val="1"/>
          <w:bCs w:val="1"/>
          <w:sz w:val="22"/>
          <w:szCs w:val="22"/>
        </w:rPr>
        <w:t xml:space="preserve">Source: </w:t>
      </w:r>
      <w:hyperlink r:id="R3bc81e6e2d404024">
        <w:r w:rsidRPr="308F82E4" w:rsidR="006D2DDB">
          <w:rPr>
            <w:rStyle w:val="Hyperlink"/>
            <w:rFonts w:ascii="Aptos" w:hAnsi="Aptos" w:eastAsia="Aptos" w:cs="Aptos" w:asciiTheme="minorAscii" w:hAnsiTheme="minorAscii" w:eastAsiaTheme="minorAscii" w:cstheme="minorAscii"/>
            <w:b w:val="1"/>
            <w:bCs w:val="1"/>
            <w:sz w:val="22"/>
            <w:szCs w:val="22"/>
          </w:rPr>
          <w:t>https://www.gov.scot/publications/fair-work-first-guidance-2/</w:t>
        </w:r>
      </w:hyperlink>
      <w:r w:rsidRPr="308F82E4" w:rsidR="006D2DDB">
        <w:rPr>
          <w:rFonts w:ascii="Aptos" w:hAnsi="Aptos" w:eastAsia="Aptos" w:cs="Aptos" w:asciiTheme="minorAscii" w:hAnsiTheme="minorAscii" w:eastAsiaTheme="minorAscii" w:cstheme="minorAscii"/>
          <w:b w:val="1"/>
          <w:bCs w:val="1"/>
          <w:sz w:val="22"/>
          <w:szCs w:val="22"/>
        </w:rPr>
        <w:t xml:space="preserve"> </w:t>
      </w:r>
    </w:p>
    <w:p w:rsidRPr="00EC5A8E" w:rsidR="006D2DDB" w:rsidP="308F82E4" w:rsidRDefault="006D2DDB" w14:paraId="16C1AD69" w14:textId="77777777">
      <w:pPr>
        <w:rPr>
          <w:rFonts w:ascii="Aptos" w:hAnsi="Aptos" w:eastAsia="Aptos" w:cs="Aptos" w:asciiTheme="minorAscii" w:hAnsiTheme="minorAscii" w:eastAsiaTheme="minorAscii" w:cstheme="minorAscii"/>
          <w:sz w:val="22"/>
          <w:szCs w:val="22"/>
        </w:rPr>
      </w:pPr>
      <w:r w:rsidRPr="308F82E4" w:rsidR="006D2DDB">
        <w:rPr>
          <w:rFonts w:ascii="Aptos" w:hAnsi="Aptos" w:eastAsia="Aptos" w:cs="Aptos" w:asciiTheme="minorAscii" w:hAnsiTheme="minorAscii" w:eastAsiaTheme="minorAscii" w:cstheme="minorAscii"/>
          <w:sz w:val="22"/>
          <w:szCs w:val="22"/>
        </w:rPr>
        <w:t>In line with the above policy, please confirm below if you are meeting the two criteria listed and that this has been developed in agreement with the workforce:</w:t>
      </w:r>
    </w:p>
    <w:tbl>
      <w:tblPr>
        <w:tblStyle w:val="TableGrid"/>
        <w:tblW w:w="0" w:type="auto"/>
        <w:tblLook w:val="04A0" w:firstRow="1" w:lastRow="0" w:firstColumn="1" w:lastColumn="0" w:noHBand="0" w:noVBand="1"/>
      </w:tblPr>
      <w:tblGrid>
        <w:gridCol w:w="4106"/>
        <w:gridCol w:w="1636"/>
        <w:gridCol w:w="1637"/>
        <w:gridCol w:w="1637"/>
      </w:tblGrid>
      <w:tr w:rsidRPr="00EC5A8E" w:rsidR="006D2DDB" w:rsidTr="308F82E4" w14:paraId="59C4E003" w14:textId="77777777">
        <w:tc>
          <w:tcPr>
            <w:tcW w:w="4106" w:type="dxa"/>
            <w:tcBorders>
              <w:top w:val="single" w:color="auto" w:sz="4" w:space="0"/>
              <w:left w:val="single" w:color="auto" w:sz="4" w:space="0"/>
              <w:bottom w:val="single" w:color="auto" w:sz="4" w:space="0"/>
              <w:right w:val="single" w:color="auto" w:sz="4" w:space="0"/>
            </w:tcBorders>
            <w:shd w:val="clear" w:color="auto" w:fill="C1E4F5" w:themeFill="accent1" w:themeFillTint="33"/>
            <w:tcMar/>
            <w:hideMark/>
          </w:tcPr>
          <w:p w:rsidRPr="00EC5A8E" w:rsidR="006D2DDB" w:rsidP="308F82E4" w:rsidRDefault="006D2DDB" w14:paraId="1F266180" w14:textId="77777777">
            <w:pPr>
              <w:rPr>
                <w:rFonts w:ascii="Aptos" w:hAnsi="Aptos" w:eastAsia="Aptos" w:cs="Aptos" w:asciiTheme="minorAscii" w:hAnsiTheme="minorAscii" w:eastAsiaTheme="minorAscii" w:cstheme="minorAscii"/>
                <w:b w:val="1"/>
                <w:bCs w:val="1"/>
              </w:rPr>
            </w:pPr>
            <w:r w:rsidRPr="308F82E4" w:rsidR="006D2DDB">
              <w:rPr>
                <w:rFonts w:ascii="Aptos" w:hAnsi="Aptos" w:eastAsia="Aptos" w:cs="Aptos" w:asciiTheme="minorAscii" w:hAnsiTheme="minorAscii" w:eastAsiaTheme="minorAscii" w:cstheme="minorAscii"/>
                <w:b w:val="1"/>
                <w:bCs w:val="1"/>
              </w:rPr>
              <w:t>Fair Work First (mandatory criteria)</w:t>
            </w:r>
          </w:p>
        </w:tc>
        <w:tc>
          <w:tcPr>
            <w:tcW w:w="1636" w:type="dxa"/>
            <w:tcBorders>
              <w:top w:val="single" w:color="auto" w:sz="4" w:space="0"/>
              <w:left w:val="single" w:color="auto" w:sz="4" w:space="0"/>
              <w:bottom w:val="single" w:color="auto" w:sz="4" w:space="0"/>
              <w:right w:val="single" w:color="auto" w:sz="4" w:space="0"/>
            </w:tcBorders>
            <w:shd w:val="clear" w:color="auto" w:fill="C1E4F5" w:themeFill="accent1" w:themeFillTint="33"/>
            <w:tcMar/>
            <w:hideMark/>
          </w:tcPr>
          <w:p w:rsidRPr="00EC5A8E" w:rsidR="006D2DDB" w:rsidP="308F82E4" w:rsidRDefault="006D2DDB" w14:paraId="1E772280" w14:textId="77777777">
            <w:pPr>
              <w:rPr>
                <w:rFonts w:ascii="Aptos" w:hAnsi="Aptos" w:eastAsia="Aptos" w:cs="Aptos" w:asciiTheme="minorAscii" w:hAnsiTheme="minorAscii" w:eastAsiaTheme="minorAscii" w:cstheme="minorAscii"/>
                <w:b w:val="1"/>
                <w:bCs w:val="1"/>
              </w:rPr>
            </w:pPr>
            <w:r w:rsidRPr="308F82E4" w:rsidR="006D2DDB">
              <w:rPr>
                <w:rFonts w:ascii="Aptos" w:hAnsi="Aptos" w:eastAsia="Aptos" w:cs="Aptos" w:asciiTheme="minorAscii" w:hAnsiTheme="minorAscii" w:eastAsiaTheme="minorAscii" w:cstheme="minorAscii"/>
                <w:b w:val="1"/>
                <w:bCs w:val="1"/>
              </w:rPr>
              <w:t>Yes</w:t>
            </w:r>
          </w:p>
        </w:tc>
        <w:tc>
          <w:tcPr>
            <w:tcW w:w="1637" w:type="dxa"/>
            <w:tcBorders>
              <w:top w:val="single" w:color="auto" w:sz="4" w:space="0"/>
              <w:left w:val="single" w:color="auto" w:sz="4" w:space="0"/>
              <w:bottom w:val="single" w:color="auto" w:sz="4" w:space="0"/>
              <w:right w:val="single" w:color="auto" w:sz="4" w:space="0"/>
            </w:tcBorders>
            <w:shd w:val="clear" w:color="auto" w:fill="C1E4F5" w:themeFill="accent1" w:themeFillTint="33"/>
            <w:tcMar/>
            <w:hideMark/>
          </w:tcPr>
          <w:p w:rsidRPr="00EC5A8E" w:rsidR="006D2DDB" w:rsidP="308F82E4" w:rsidRDefault="006D2DDB" w14:paraId="5B73486A" w14:textId="77777777">
            <w:pPr>
              <w:rPr>
                <w:rFonts w:ascii="Aptos" w:hAnsi="Aptos" w:eastAsia="Aptos" w:cs="Aptos" w:asciiTheme="minorAscii" w:hAnsiTheme="minorAscii" w:eastAsiaTheme="minorAscii" w:cstheme="minorAscii"/>
                <w:b w:val="1"/>
                <w:bCs w:val="1"/>
              </w:rPr>
            </w:pPr>
            <w:r w:rsidRPr="308F82E4" w:rsidR="006D2DDB">
              <w:rPr>
                <w:rFonts w:ascii="Aptos" w:hAnsi="Aptos" w:eastAsia="Aptos" w:cs="Aptos" w:asciiTheme="minorAscii" w:hAnsiTheme="minorAscii" w:eastAsiaTheme="minorAscii" w:cstheme="minorAscii"/>
                <w:b w:val="1"/>
                <w:bCs w:val="1"/>
              </w:rPr>
              <w:t>No</w:t>
            </w:r>
          </w:p>
        </w:tc>
        <w:tc>
          <w:tcPr>
            <w:tcW w:w="1637" w:type="dxa"/>
            <w:tcBorders>
              <w:top w:val="single" w:color="auto" w:sz="4" w:space="0"/>
              <w:left w:val="single" w:color="auto" w:sz="4" w:space="0"/>
              <w:bottom w:val="single" w:color="auto" w:sz="4" w:space="0"/>
              <w:right w:val="single" w:color="auto" w:sz="4" w:space="0"/>
            </w:tcBorders>
            <w:shd w:val="clear" w:color="auto" w:fill="C1E4F5" w:themeFill="accent1" w:themeFillTint="33"/>
            <w:tcMar/>
            <w:hideMark/>
          </w:tcPr>
          <w:p w:rsidRPr="00EC5A8E" w:rsidR="006D2DDB" w:rsidP="308F82E4" w:rsidRDefault="006D2DDB" w14:paraId="70ADE205" w14:textId="77777777">
            <w:pPr>
              <w:rPr>
                <w:rFonts w:ascii="Aptos" w:hAnsi="Aptos" w:eastAsia="Aptos" w:cs="Aptos" w:asciiTheme="minorAscii" w:hAnsiTheme="minorAscii" w:eastAsiaTheme="minorAscii" w:cstheme="minorAscii"/>
                <w:b w:val="1"/>
                <w:bCs w:val="1"/>
              </w:rPr>
            </w:pPr>
            <w:r w:rsidRPr="308F82E4" w:rsidR="006D2DDB">
              <w:rPr>
                <w:rFonts w:ascii="Aptos" w:hAnsi="Aptos" w:eastAsia="Aptos" w:cs="Aptos" w:asciiTheme="minorAscii" w:hAnsiTheme="minorAscii" w:eastAsiaTheme="minorAscii" w:cstheme="minorAscii"/>
                <w:b w:val="1"/>
                <w:bCs w:val="1"/>
              </w:rPr>
              <w:t>Not Applicable</w:t>
            </w:r>
          </w:p>
        </w:tc>
      </w:tr>
      <w:tr w:rsidRPr="00EC5A8E" w:rsidR="006D2DDB" w:rsidTr="308F82E4" w14:paraId="003E0B4E" w14:textId="77777777">
        <w:tc>
          <w:tcPr>
            <w:tcW w:w="4106" w:type="dxa"/>
            <w:tcBorders>
              <w:top w:val="single" w:color="auto" w:sz="4" w:space="0"/>
              <w:left w:val="single" w:color="auto" w:sz="4" w:space="0"/>
              <w:bottom w:val="single" w:color="auto" w:sz="4" w:space="0"/>
              <w:right w:val="single" w:color="auto" w:sz="4" w:space="0"/>
            </w:tcBorders>
            <w:shd w:val="clear" w:color="auto" w:fill="C1E4F5" w:themeFill="accent1" w:themeFillTint="33"/>
            <w:tcMar/>
            <w:hideMark/>
          </w:tcPr>
          <w:p w:rsidRPr="00EC5A8E" w:rsidR="006D2DDB" w:rsidP="308F82E4" w:rsidRDefault="006D2DDB" w14:paraId="70D2B937" w14:textId="77777777">
            <w:pPr>
              <w:rPr>
                <w:rFonts w:ascii="Aptos" w:hAnsi="Aptos" w:eastAsia="Aptos" w:cs="Aptos" w:asciiTheme="minorAscii" w:hAnsiTheme="minorAscii" w:eastAsiaTheme="minorAscii" w:cstheme="minorAscii"/>
              </w:rPr>
            </w:pPr>
            <w:r w:rsidRPr="308F82E4" w:rsidR="006D2DDB">
              <w:rPr>
                <w:rFonts w:ascii="Aptos" w:hAnsi="Aptos" w:eastAsia="Aptos" w:cs="Aptos" w:asciiTheme="minorAscii" w:hAnsiTheme="minorAscii" w:eastAsiaTheme="minorAscii" w:cstheme="minorAscii"/>
              </w:rPr>
              <w:t>Payment of at least the real Living Wage</w:t>
            </w:r>
          </w:p>
        </w:tc>
        <w:tc>
          <w:tcPr>
            <w:tcW w:w="1636" w:type="dxa"/>
            <w:tcBorders>
              <w:top w:val="single" w:color="auto" w:sz="4" w:space="0"/>
              <w:left w:val="single" w:color="auto" w:sz="4" w:space="0"/>
              <w:bottom w:val="single" w:color="auto" w:sz="4" w:space="0"/>
              <w:right w:val="single" w:color="auto" w:sz="4" w:space="0"/>
            </w:tcBorders>
            <w:tcMar/>
          </w:tcPr>
          <w:p w:rsidRPr="00EC5A8E" w:rsidR="006D2DDB" w:rsidP="308F82E4" w:rsidRDefault="006D2DDB" w14:paraId="5F1862EC" w14:textId="77777777">
            <w:pPr>
              <w:rPr>
                <w:rFonts w:ascii="Aptos" w:hAnsi="Aptos" w:eastAsia="Aptos" w:cs="Aptos" w:asciiTheme="minorAscii" w:hAnsiTheme="minorAscii" w:eastAsiaTheme="minorAscii" w:cstheme="minorAscii"/>
              </w:rPr>
            </w:pPr>
          </w:p>
        </w:tc>
        <w:tc>
          <w:tcPr>
            <w:tcW w:w="1637" w:type="dxa"/>
            <w:tcBorders>
              <w:top w:val="single" w:color="auto" w:sz="4" w:space="0"/>
              <w:left w:val="single" w:color="auto" w:sz="4" w:space="0"/>
              <w:bottom w:val="single" w:color="auto" w:sz="4" w:space="0"/>
              <w:right w:val="single" w:color="auto" w:sz="4" w:space="0"/>
            </w:tcBorders>
            <w:tcMar/>
          </w:tcPr>
          <w:p w:rsidRPr="00EC5A8E" w:rsidR="006D2DDB" w:rsidP="308F82E4" w:rsidRDefault="006D2DDB" w14:paraId="4597DFF6" w14:textId="77777777">
            <w:pPr>
              <w:rPr>
                <w:rFonts w:ascii="Aptos" w:hAnsi="Aptos" w:eastAsia="Aptos" w:cs="Aptos" w:asciiTheme="minorAscii" w:hAnsiTheme="minorAscii" w:eastAsiaTheme="minorAscii" w:cstheme="minorAscii"/>
              </w:rPr>
            </w:pPr>
          </w:p>
        </w:tc>
        <w:tc>
          <w:tcPr>
            <w:tcW w:w="1637" w:type="dxa"/>
            <w:tcBorders>
              <w:top w:val="single" w:color="auto" w:sz="4" w:space="0"/>
              <w:left w:val="single" w:color="auto" w:sz="4" w:space="0"/>
              <w:bottom w:val="single" w:color="auto" w:sz="4" w:space="0"/>
              <w:right w:val="single" w:color="auto" w:sz="4" w:space="0"/>
            </w:tcBorders>
            <w:tcMar/>
          </w:tcPr>
          <w:p w:rsidRPr="00EC5A8E" w:rsidR="006D2DDB" w:rsidP="308F82E4" w:rsidRDefault="006D2DDB" w14:paraId="6E77AD3E" w14:textId="77777777">
            <w:pPr>
              <w:rPr>
                <w:rFonts w:ascii="Aptos" w:hAnsi="Aptos" w:eastAsia="Aptos" w:cs="Aptos" w:asciiTheme="minorAscii" w:hAnsiTheme="minorAscii" w:eastAsiaTheme="minorAscii" w:cstheme="minorAscii"/>
              </w:rPr>
            </w:pPr>
          </w:p>
        </w:tc>
      </w:tr>
      <w:tr w:rsidRPr="00EC5A8E" w:rsidR="006D2DDB" w:rsidTr="308F82E4" w14:paraId="44C2AF14" w14:textId="77777777">
        <w:tc>
          <w:tcPr>
            <w:tcW w:w="4106" w:type="dxa"/>
            <w:tcBorders>
              <w:top w:val="single" w:color="auto" w:sz="4" w:space="0"/>
              <w:left w:val="single" w:color="auto" w:sz="4" w:space="0"/>
              <w:bottom w:val="single" w:color="auto" w:sz="4" w:space="0"/>
              <w:right w:val="single" w:color="auto" w:sz="4" w:space="0"/>
            </w:tcBorders>
            <w:shd w:val="clear" w:color="auto" w:fill="C1E4F5" w:themeFill="accent1" w:themeFillTint="33"/>
            <w:tcMar/>
            <w:hideMark/>
          </w:tcPr>
          <w:p w:rsidRPr="00EC5A8E" w:rsidR="006D2DDB" w:rsidP="308F82E4" w:rsidRDefault="006D2DDB" w14:paraId="6744527A" w14:textId="77777777">
            <w:pPr>
              <w:rPr>
                <w:rFonts w:ascii="Aptos" w:hAnsi="Aptos" w:eastAsia="Aptos" w:cs="Aptos" w:asciiTheme="minorAscii" w:hAnsiTheme="minorAscii" w:eastAsiaTheme="minorAscii" w:cstheme="minorAscii"/>
              </w:rPr>
            </w:pPr>
            <w:r w:rsidRPr="308F82E4" w:rsidR="006D2DDB">
              <w:rPr>
                <w:rFonts w:ascii="Aptos" w:hAnsi="Aptos" w:eastAsia="Aptos" w:cs="Aptos" w:asciiTheme="minorAscii" w:hAnsiTheme="minorAscii" w:eastAsiaTheme="minorAscii" w:cstheme="minorAscii"/>
              </w:rPr>
              <w:t xml:space="preserve">Provide </w:t>
            </w:r>
            <w:r w:rsidRPr="308F82E4" w:rsidR="006D2DDB">
              <w:rPr>
                <w:rFonts w:ascii="Aptos" w:hAnsi="Aptos" w:eastAsia="Aptos" w:cs="Aptos" w:asciiTheme="minorAscii" w:hAnsiTheme="minorAscii" w:eastAsiaTheme="minorAscii" w:cstheme="minorAscii"/>
              </w:rPr>
              <w:t>appropriate channels</w:t>
            </w:r>
            <w:r w:rsidRPr="308F82E4" w:rsidR="006D2DDB">
              <w:rPr>
                <w:rFonts w:ascii="Aptos" w:hAnsi="Aptos" w:eastAsia="Aptos" w:cs="Aptos" w:asciiTheme="minorAscii" w:hAnsiTheme="minorAscii" w:eastAsiaTheme="minorAscii" w:cstheme="minorAscii"/>
              </w:rPr>
              <w:t xml:space="preserve"> for effective workers' voice, such as trade union recognition</w:t>
            </w:r>
          </w:p>
        </w:tc>
        <w:tc>
          <w:tcPr>
            <w:tcW w:w="1636" w:type="dxa"/>
            <w:tcBorders>
              <w:top w:val="single" w:color="auto" w:sz="4" w:space="0"/>
              <w:left w:val="single" w:color="auto" w:sz="4" w:space="0"/>
              <w:bottom w:val="single" w:color="auto" w:sz="4" w:space="0"/>
              <w:right w:val="single" w:color="auto" w:sz="4" w:space="0"/>
            </w:tcBorders>
            <w:tcMar/>
          </w:tcPr>
          <w:p w:rsidRPr="00EC5A8E" w:rsidR="006D2DDB" w:rsidP="308F82E4" w:rsidRDefault="006D2DDB" w14:paraId="431CF36E" w14:textId="77777777">
            <w:pPr>
              <w:rPr>
                <w:rFonts w:ascii="Aptos" w:hAnsi="Aptos" w:eastAsia="Aptos" w:cs="Aptos" w:asciiTheme="minorAscii" w:hAnsiTheme="minorAscii" w:eastAsiaTheme="minorAscii" w:cstheme="minorAscii"/>
              </w:rPr>
            </w:pPr>
          </w:p>
        </w:tc>
        <w:tc>
          <w:tcPr>
            <w:tcW w:w="1637" w:type="dxa"/>
            <w:tcBorders>
              <w:top w:val="single" w:color="auto" w:sz="4" w:space="0"/>
              <w:left w:val="single" w:color="auto" w:sz="4" w:space="0"/>
              <w:bottom w:val="single" w:color="auto" w:sz="4" w:space="0"/>
              <w:right w:val="single" w:color="auto" w:sz="4" w:space="0"/>
            </w:tcBorders>
            <w:tcMar/>
          </w:tcPr>
          <w:p w:rsidRPr="00EC5A8E" w:rsidR="006D2DDB" w:rsidP="308F82E4" w:rsidRDefault="006D2DDB" w14:paraId="48B39468" w14:textId="77777777">
            <w:pPr>
              <w:rPr>
                <w:rFonts w:ascii="Aptos" w:hAnsi="Aptos" w:eastAsia="Aptos" w:cs="Aptos" w:asciiTheme="minorAscii" w:hAnsiTheme="minorAscii" w:eastAsiaTheme="minorAscii" w:cstheme="minorAscii"/>
              </w:rPr>
            </w:pPr>
          </w:p>
        </w:tc>
        <w:tc>
          <w:tcPr>
            <w:tcW w:w="1637" w:type="dxa"/>
            <w:tcBorders>
              <w:top w:val="single" w:color="auto" w:sz="4" w:space="0"/>
              <w:left w:val="single" w:color="auto" w:sz="4" w:space="0"/>
              <w:bottom w:val="single" w:color="auto" w:sz="4" w:space="0"/>
              <w:right w:val="single" w:color="auto" w:sz="4" w:space="0"/>
            </w:tcBorders>
            <w:tcMar/>
          </w:tcPr>
          <w:p w:rsidRPr="00EC5A8E" w:rsidR="006D2DDB" w:rsidP="308F82E4" w:rsidRDefault="006D2DDB" w14:paraId="2C5144A1" w14:textId="77777777">
            <w:pPr>
              <w:rPr>
                <w:rFonts w:ascii="Aptos" w:hAnsi="Aptos" w:eastAsia="Aptos" w:cs="Aptos" w:asciiTheme="minorAscii" w:hAnsiTheme="minorAscii" w:eastAsiaTheme="minorAscii" w:cstheme="minorAscii"/>
              </w:rPr>
            </w:pPr>
          </w:p>
        </w:tc>
      </w:tr>
      <w:tr w:rsidRPr="00EC5A8E" w:rsidR="006D2DDB" w:rsidTr="308F82E4" w14:paraId="10CF93BD" w14:textId="77777777">
        <w:tc>
          <w:tcPr>
            <w:tcW w:w="9016" w:type="dxa"/>
            <w:gridSpan w:val="4"/>
            <w:tcBorders>
              <w:top w:val="single" w:color="auto" w:sz="4" w:space="0"/>
              <w:left w:val="single" w:color="auto" w:sz="4" w:space="0"/>
              <w:bottom w:val="single" w:color="auto" w:sz="4" w:space="0"/>
              <w:right w:val="single" w:color="auto" w:sz="4" w:space="0"/>
            </w:tcBorders>
            <w:shd w:val="clear" w:color="auto" w:fill="C1E4F5" w:themeFill="accent1" w:themeFillTint="33"/>
            <w:tcMar/>
            <w:hideMark/>
          </w:tcPr>
          <w:p w:rsidRPr="00EC5A8E" w:rsidR="006D2DDB" w:rsidP="308F82E4" w:rsidRDefault="006D2DDB" w14:paraId="7BC35CE4" w14:textId="77777777">
            <w:pPr>
              <w:rPr>
                <w:rFonts w:ascii="Aptos" w:hAnsi="Aptos" w:eastAsia="Aptos" w:cs="Aptos" w:asciiTheme="minorAscii" w:hAnsiTheme="minorAscii" w:eastAsiaTheme="minorAscii" w:cstheme="minorAscii"/>
                <w:b w:val="1"/>
                <w:bCs w:val="1"/>
              </w:rPr>
            </w:pPr>
            <w:r w:rsidRPr="308F82E4" w:rsidR="006D2DDB">
              <w:rPr>
                <w:rFonts w:ascii="Aptos" w:hAnsi="Aptos" w:eastAsia="Aptos" w:cs="Aptos" w:asciiTheme="minorAscii" w:hAnsiTheme="minorAscii" w:eastAsiaTheme="minorAscii" w:cstheme="minorAscii"/>
                <w:b w:val="1"/>
                <w:bCs w:val="1"/>
              </w:rPr>
              <w:t>If you have ticked No or Not Applicable, please provide further information/reasons below:</w:t>
            </w:r>
          </w:p>
        </w:tc>
      </w:tr>
      <w:tr w:rsidRPr="00EC5A8E" w:rsidR="006D2DDB" w:rsidTr="308F82E4" w14:paraId="10FA0FBB" w14:textId="77777777">
        <w:tc>
          <w:tcPr>
            <w:tcW w:w="9016" w:type="dxa"/>
            <w:gridSpan w:val="4"/>
            <w:tcBorders>
              <w:top w:val="single" w:color="auto" w:sz="4" w:space="0"/>
              <w:left w:val="single" w:color="auto" w:sz="4" w:space="0"/>
              <w:bottom w:val="single" w:color="auto" w:sz="4" w:space="0"/>
              <w:right w:val="single" w:color="auto" w:sz="4" w:space="0"/>
            </w:tcBorders>
            <w:tcMar/>
          </w:tcPr>
          <w:p w:rsidRPr="00EC5A8E" w:rsidR="006D2DDB" w:rsidP="308F82E4" w:rsidRDefault="006D2DDB" w14:paraId="06636559" w14:textId="77777777">
            <w:pPr>
              <w:rPr>
                <w:rFonts w:ascii="Aptos" w:hAnsi="Aptos" w:eastAsia="Aptos" w:cs="Aptos" w:asciiTheme="minorAscii" w:hAnsiTheme="minorAscii" w:eastAsiaTheme="minorAscii" w:cstheme="minorAscii"/>
              </w:rPr>
            </w:pPr>
          </w:p>
          <w:p w:rsidRPr="00EC5A8E" w:rsidR="006D2DDB" w:rsidP="308F82E4" w:rsidRDefault="006D2DDB" w14:paraId="2E33B6D7" w14:textId="77777777">
            <w:pPr>
              <w:rPr>
                <w:rFonts w:ascii="Aptos" w:hAnsi="Aptos" w:eastAsia="Aptos" w:cs="Aptos" w:asciiTheme="minorAscii" w:hAnsiTheme="minorAscii" w:eastAsiaTheme="minorAscii" w:cstheme="minorAscii"/>
              </w:rPr>
            </w:pPr>
          </w:p>
        </w:tc>
      </w:tr>
    </w:tbl>
    <w:p w:rsidRPr="00EC5A8E" w:rsidR="006D2DDB" w:rsidP="308F82E4" w:rsidRDefault="006D2DDB" w14:paraId="72CC8422" w14:textId="577DDB61">
      <w:pPr>
        <w:rPr>
          <w:rFonts w:ascii="Aptos" w:hAnsi="Aptos" w:eastAsia="Aptos" w:cs="Aptos" w:asciiTheme="minorAscii" w:hAnsiTheme="minorAscii" w:eastAsiaTheme="minorAscii" w:cstheme="minorAscii"/>
          <w:sz w:val="22"/>
          <w:szCs w:val="22"/>
        </w:rPr>
      </w:pPr>
      <w:r w:rsidRPr="308F82E4" w:rsidR="006D2DDB">
        <w:rPr>
          <w:rFonts w:ascii="Aptos" w:hAnsi="Aptos" w:eastAsia="Aptos" w:cs="Aptos" w:asciiTheme="minorAscii" w:hAnsiTheme="minorAscii" w:eastAsiaTheme="minorAscii" w:cstheme="minorAscii"/>
          <w:sz w:val="22"/>
          <w:szCs w:val="22"/>
        </w:rPr>
        <w:t xml:space="preserve">Please provide confirmation of progress being made towards the other Fair Work First commitments as set out below: </w:t>
      </w:r>
    </w:p>
    <w:tbl>
      <w:tblPr>
        <w:tblStyle w:val="TableGrid"/>
        <w:tblW w:w="0" w:type="auto"/>
        <w:tblLook w:val="04A0" w:firstRow="1" w:lastRow="0" w:firstColumn="1" w:lastColumn="0" w:noHBand="0" w:noVBand="1"/>
      </w:tblPr>
      <w:tblGrid>
        <w:gridCol w:w="4534"/>
        <w:gridCol w:w="4482"/>
      </w:tblGrid>
      <w:tr w:rsidRPr="00EC5A8E" w:rsidR="006D2DDB" w:rsidTr="308F82E4" w14:paraId="1F187456" w14:textId="77777777">
        <w:tc>
          <w:tcPr>
            <w:tcW w:w="4534" w:type="dxa"/>
            <w:tcBorders>
              <w:top w:val="single" w:color="auto" w:sz="4" w:space="0"/>
              <w:left w:val="single" w:color="auto" w:sz="4" w:space="0"/>
              <w:bottom w:val="single" w:color="auto" w:sz="4" w:space="0"/>
              <w:right w:val="single" w:color="auto" w:sz="4" w:space="0"/>
            </w:tcBorders>
            <w:shd w:val="clear" w:color="auto" w:fill="C1E4F5" w:themeFill="accent1" w:themeFillTint="33"/>
            <w:tcMar/>
            <w:hideMark/>
          </w:tcPr>
          <w:p w:rsidRPr="00EC5A8E" w:rsidR="006D2DDB" w:rsidP="308F82E4" w:rsidRDefault="006D2DDB" w14:paraId="2AF6109A" w14:textId="77777777">
            <w:pPr>
              <w:rPr>
                <w:rFonts w:ascii="Aptos" w:hAnsi="Aptos" w:eastAsia="Aptos" w:cs="Aptos" w:asciiTheme="minorAscii" w:hAnsiTheme="minorAscii" w:eastAsiaTheme="minorAscii" w:cstheme="minorAscii"/>
                <w:b w:val="1"/>
                <w:bCs w:val="1"/>
              </w:rPr>
            </w:pPr>
            <w:r w:rsidRPr="308F82E4" w:rsidR="006D2DDB">
              <w:rPr>
                <w:rFonts w:ascii="Aptos" w:hAnsi="Aptos" w:eastAsia="Aptos" w:cs="Aptos" w:asciiTheme="minorAscii" w:hAnsiTheme="minorAscii" w:eastAsiaTheme="minorAscii" w:cstheme="minorAscii"/>
                <w:b w:val="1"/>
                <w:bCs w:val="1"/>
              </w:rPr>
              <w:t>Fair Work First Commitments</w:t>
            </w:r>
          </w:p>
        </w:tc>
        <w:tc>
          <w:tcPr>
            <w:tcW w:w="4482" w:type="dxa"/>
            <w:tcBorders>
              <w:top w:val="single" w:color="auto" w:sz="4" w:space="0"/>
              <w:left w:val="single" w:color="auto" w:sz="4" w:space="0"/>
              <w:bottom w:val="single" w:color="auto" w:sz="4" w:space="0"/>
              <w:right w:val="single" w:color="auto" w:sz="4" w:space="0"/>
            </w:tcBorders>
            <w:shd w:val="clear" w:color="auto" w:fill="C1E4F5" w:themeFill="accent1" w:themeFillTint="33"/>
            <w:tcMar/>
            <w:hideMark/>
          </w:tcPr>
          <w:p w:rsidRPr="00EC5A8E" w:rsidR="006D2DDB" w:rsidP="308F82E4" w:rsidRDefault="006D2DDB" w14:paraId="3CE7AE5A" w14:textId="77777777">
            <w:pPr>
              <w:rPr>
                <w:rFonts w:ascii="Aptos" w:hAnsi="Aptos" w:eastAsia="Aptos" w:cs="Aptos" w:asciiTheme="minorAscii" w:hAnsiTheme="minorAscii" w:eastAsiaTheme="minorAscii" w:cstheme="minorAscii"/>
                <w:b w:val="1"/>
                <w:bCs w:val="1"/>
              </w:rPr>
            </w:pPr>
            <w:r w:rsidRPr="308F82E4" w:rsidR="006D2DDB">
              <w:rPr>
                <w:rFonts w:ascii="Aptos" w:hAnsi="Aptos" w:eastAsia="Aptos" w:cs="Aptos" w:asciiTheme="minorAscii" w:hAnsiTheme="minorAscii" w:eastAsiaTheme="minorAscii" w:cstheme="minorAscii"/>
                <w:b w:val="1"/>
                <w:bCs w:val="1"/>
              </w:rPr>
              <w:t>Progress</w:t>
            </w:r>
          </w:p>
        </w:tc>
      </w:tr>
      <w:tr w:rsidRPr="00EC5A8E" w:rsidR="006D2DDB" w:rsidTr="308F82E4" w14:paraId="3714D0C9" w14:textId="77777777">
        <w:tc>
          <w:tcPr>
            <w:tcW w:w="4534" w:type="dxa"/>
            <w:tcBorders>
              <w:top w:val="single" w:color="auto" w:sz="4" w:space="0"/>
              <w:left w:val="single" w:color="auto" w:sz="4" w:space="0"/>
              <w:bottom w:val="single" w:color="auto" w:sz="4" w:space="0"/>
              <w:right w:val="single" w:color="auto" w:sz="4" w:space="0"/>
            </w:tcBorders>
            <w:shd w:val="clear" w:color="auto" w:fill="C1E4F5" w:themeFill="accent1" w:themeFillTint="33"/>
            <w:tcMar/>
            <w:hideMark/>
          </w:tcPr>
          <w:p w:rsidRPr="00EC5A8E" w:rsidR="006D2DDB" w:rsidP="308F82E4" w:rsidRDefault="006D2DDB" w14:paraId="0833BF38" w14:textId="77777777">
            <w:pPr>
              <w:rPr>
                <w:rFonts w:ascii="Aptos" w:hAnsi="Aptos" w:eastAsia="Aptos" w:cs="Aptos" w:asciiTheme="minorAscii" w:hAnsiTheme="minorAscii" w:eastAsiaTheme="minorAscii" w:cstheme="minorAscii"/>
              </w:rPr>
            </w:pPr>
            <w:r w:rsidRPr="308F82E4" w:rsidR="006D2DDB">
              <w:rPr>
                <w:rFonts w:ascii="Aptos" w:hAnsi="Aptos" w:eastAsia="Aptos" w:cs="Aptos" w:asciiTheme="minorAscii" w:hAnsiTheme="minorAscii" w:eastAsiaTheme="minorAscii" w:cstheme="minorAscii"/>
              </w:rPr>
              <w:t>Investment in workforce development.</w:t>
            </w:r>
          </w:p>
        </w:tc>
        <w:tc>
          <w:tcPr>
            <w:tcW w:w="4482" w:type="dxa"/>
            <w:tcBorders>
              <w:top w:val="single" w:color="auto" w:sz="4" w:space="0"/>
              <w:left w:val="single" w:color="auto" w:sz="4" w:space="0"/>
              <w:bottom w:val="single" w:color="auto" w:sz="4" w:space="0"/>
              <w:right w:val="single" w:color="auto" w:sz="4" w:space="0"/>
            </w:tcBorders>
            <w:tcMar/>
          </w:tcPr>
          <w:p w:rsidRPr="00EC5A8E" w:rsidR="006D2DDB" w:rsidP="308F82E4" w:rsidRDefault="006D2DDB" w14:paraId="443B6EC2" w14:textId="77777777">
            <w:pPr>
              <w:rPr>
                <w:rFonts w:ascii="Aptos" w:hAnsi="Aptos" w:eastAsia="Aptos" w:cs="Aptos" w:asciiTheme="minorAscii" w:hAnsiTheme="minorAscii" w:eastAsiaTheme="minorAscii" w:cstheme="minorAscii"/>
              </w:rPr>
            </w:pPr>
          </w:p>
        </w:tc>
      </w:tr>
      <w:tr w:rsidRPr="00EC5A8E" w:rsidR="006D2DDB" w:rsidTr="308F82E4" w14:paraId="0B669FBD" w14:textId="77777777">
        <w:tc>
          <w:tcPr>
            <w:tcW w:w="4534" w:type="dxa"/>
            <w:tcBorders>
              <w:top w:val="single" w:color="auto" w:sz="4" w:space="0"/>
              <w:left w:val="single" w:color="auto" w:sz="4" w:space="0"/>
              <w:bottom w:val="single" w:color="auto" w:sz="4" w:space="0"/>
              <w:right w:val="single" w:color="auto" w:sz="4" w:space="0"/>
            </w:tcBorders>
            <w:shd w:val="clear" w:color="auto" w:fill="C1E4F5" w:themeFill="accent1" w:themeFillTint="33"/>
            <w:tcMar/>
            <w:hideMark/>
          </w:tcPr>
          <w:p w:rsidRPr="00EC5A8E" w:rsidR="006D2DDB" w:rsidP="308F82E4" w:rsidRDefault="006D2DDB" w14:paraId="349A6D5C" w14:textId="77777777">
            <w:pPr>
              <w:rPr>
                <w:rFonts w:ascii="Aptos" w:hAnsi="Aptos" w:eastAsia="Aptos" w:cs="Aptos" w:asciiTheme="minorAscii" w:hAnsiTheme="minorAscii" w:eastAsiaTheme="minorAscii" w:cstheme="minorAscii"/>
              </w:rPr>
            </w:pPr>
            <w:r w:rsidRPr="308F82E4" w:rsidR="006D2DDB">
              <w:rPr>
                <w:rFonts w:ascii="Aptos" w:hAnsi="Aptos" w:eastAsia="Aptos" w:cs="Aptos" w:asciiTheme="minorAscii" w:hAnsiTheme="minorAscii" w:eastAsiaTheme="minorAscii" w:cstheme="minorAscii"/>
              </w:rPr>
              <w:t>No inappropriate use of zero hours contracts.</w:t>
            </w:r>
          </w:p>
        </w:tc>
        <w:tc>
          <w:tcPr>
            <w:tcW w:w="4482" w:type="dxa"/>
            <w:tcBorders>
              <w:top w:val="single" w:color="auto" w:sz="4" w:space="0"/>
              <w:left w:val="single" w:color="auto" w:sz="4" w:space="0"/>
              <w:bottom w:val="single" w:color="auto" w:sz="4" w:space="0"/>
              <w:right w:val="single" w:color="auto" w:sz="4" w:space="0"/>
            </w:tcBorders>
            <w:tcMar/>
          </w:tcPr>
          <w:p w:rsidRPr="00EC5A8E" w:rsidR="006D2DDB" w:rsidP="308F82E4" w:rsidRDefault="006D2DDB" w14:paraId="2362410F" w14:textId="77777777">
            <w:pPr>
              <w:rPr>
                <w:rFonts w:ascii="Aptos" w:hAnsi="Aptos" w:eastAsia="Aptos" w:cs="Aptos" w:asciiTheme="minorAscii" w:hAnsiTheme="minorAscii" w:eastAsiaTheme="minorAscii" w:cstheme="minorAscii"/>
              </w:rPr>
            </w:pPr>
          </w:p>
        </w:tc>
      </w:tr>
      <w:tr w:rsidRPr="00EC5A8E" w:rsidR="006D2DDB" w:rsidTr="308F82E4" w14:paraId="23DC4E04" w14:textId="77777777">
        <w:tc>
          <w:tcPr>
            <w:tcW w:w="4534" w:type="dxa"/>
            <w:tcBorders>
              <w:top w:val="single" w:color="auto" w:sz="4" w:space="0"/>
              <w:left w:val="single" w:color="auto" w:sz="4" w:space="0"/>
              <w:bottom w:val="single" w:color="auto" w:sz="4" w:space="0"/>
              <w:right w:val="single" w:color="auto" w:sz="4" w:space="0"/>
            </w:tcBorders>
            <w:shd w:val="clear" w:color="auto" w:fill="C1E4F5" w:themeFill="accent1" w:themeFillTint="33"/>
            <w:tcMar/>
            <w:hideMark/>
          </w:tcPr>
          <w:p w:rsidRPr="00EC5A8E" w:rsidR="006D2DDB" w:rsidP="308F82E4" w:rsidRDefault="006D2DDB" w14:paraId="7B0ACD7A" w14:textId="77777777">
            <w:pPr>
              <w:rPr>
                <w:rFonts w:ascii="Aptos" w:hAnsi="Aptos" w:eastAsia="Aptos" w:cs="Aptos" w:asciiTheme="minorAscii" w:hAnsiTheme="minorAscii" w:eastAsiaTheme="minorAscii" w:cstheme="minorAscii"/>
              </w:rPr>
            </w:pPr>
            <w:r w:rsidRPr="308F82E4" w:rsidR="006D2DDB">
              <w:rPr>
                <w:rFonts w:ascii="Aptos" w:hAnsi="Aptos" w:eastAsia="Aptos" w:cs="Aptos" w:asciiTheme="minorAscii" w:hAnsiTheme="minorAscii" w:eastAsiaTheme="minorAscii" w:cstheme="minorAscii"/>
              </w:rPr>
              <w:t>Action to tackle the gender pay gap and create a more diverse and inclusive workplace.</w:t>
            </w:r>
          </w:p>
        </w:tc>
        <w:tc>
          <w:tcPr>
            <w:tcW w:w="4482" w:type="dxa"/>
            <w:tcBorders>
              <w:top w:val="single" w:color="auto" w:sz="4" w:space="0"/>
              <w:left w:val="single" w:color="auto" w:sz="4" w:space="0"/>
              <w:bottom w:val="single" w:color="auto" w:sz="4" w:space="0"/>
              <w:right w:val="single" w:color="auto" w:sz="4" w:space="0"/>
            </w:tcBorders>
            <w:tcMar/>
          </w:tcPr>
          <w:p w:rsidRPr="00EC5A8E" w:rsidR="006D2DDB" w:rsidP="308F82E4" w:rsidRDefault="006D2DDB" w14:paraId="6879CDE2" w14:textId="77777777">
            <w:pPr>
              <w:rPr>
                <w:rFonts w:ascii="Aptos" w:hAnsi="Aptos" w:eastAsia="Aptos" w:cs="Aptos" w:asciiTheme="minorAscii" w:hAnsiTheme="minorAscii" w:eastAsiaTheme="minorAscii" w:cstheme="minorAscii"/>
              </w:rPr>
            </w:pPr>
          </w:p>
        </w:tc>
      </w:tr>
      <w:tr w:rsidRPr="00EC5A8E" w:rsidR="006D2DDB" w:rsidTr="308F82E4" w14:paraId="320306FB" w14:textId="77777777">
        <w:tc>
          <w:tcPr>
            <w:tcW w:w="4534" w:type="dxa"/>
            <w:tcBorders>
              <w:top w:val="single" w:color="auto" w:sz="4" w:space="0"/>
              <w:left w:val="single" w:color="auto" w:sz="4" w:space="0"/>
              <w:bottom w:val="single" w:color="auto" w:sz="4" w:space="0"/>
              <w:right w:val="single" w:color="auto" w:sz="4" w:space="0"/>
            </w:tcBorders>
            <w:shd w:val="clear" w:color="auto" w:fill="C1E4F5" w:themeFill="accent1" w:themeFillTint="33"/>
            <w:tcMar/>
            <w:hideMark/>
          </w:tcPr>
          <w:p w:rsidRPr="00EC5A8E" w:rsidR="006D2DDB" w:rsidP="308F82E4" w:rsidRDefault="006D2DDB" w14:paraId="55A9AD0B" w14:textId="77777777">
            <w:pPr>
              <w:rPr>
                <w:rFonts w:ascii="Aptos" w:hAnsi="Aptos" w:eastAsia="Aptos" w:cs="Aptos" w:asciiTheme="minorAscii" w:hAnsiTheme="minorAscii" w:eastAsiaTheme="minorAscii" w:cstheme="minorAscii"/>
              </w:rPr>
            </w:pPr>
            <w:r w:rsidRPr="308F82E4" w:rsidR="006D2DDB">
              <w:rPr>
                <w:rFonts w:ascii="Aptos" w:hAnsi="Aptos" w:eastAsia="Aptos" w:cs="Aptos" w:asciiTheme="minorAscii" w:hAnsiTheme="minorAscii" w:eastAsiaTheme="minorAscii" w:cstheme="minorAscii"/>
              </w:rPr>
              <w:t>Offer flexible and family friendly working practices for all workers from day one of employment.</w:t>
            </w:r>
          </w:p>
        </w:tc>
        <w:tc>
          <w:tcPr>
            <w:tcW w:w="4482" w:type="dxa"/>
            <w:tcBorders>
              <w:top w:val="single" w:color="auto" w:sz="4" w:space="0"/>
              <w:left w:val="single" w:color="auto" w:sz="4" w:space="0"/>
              <w:bottom w:val="single" w:color="auto" w:sz="4" w:space="0"/>
              <w:right w:val="single" w:color="auto" w:sz="4" w:space="0"/>
            </w:tcBorders>
            <w:tcMar/>
          </w:tcPr>
          <w:p w:rsidRPr="00EC5A8E" w:rsidR="006D2DDB" w:rsidP="308F82E4" w:rsidRDefault="006D2DDB" w14:paraId="696064AC" w14:textId="77777777">
            <w:pPr>
              <w:rPr>
                <w:rFonts w:ascii="Aptos" w:hAnsi="Aptos" w:eastAsia="Aptos" w:cs="Aptos" w:asciiTheme="minorAscii" w:hAnsiTheme="minorAscii" w:eastAsiaTheme="minorAscii" w:cstheme="minorAscii"/>
              </w:rPr>
            </w:pPr>
          </w:p>
        </w:tc>
      </w:tr>
      <w:tr w:rsidRPr="00EC5A8E" w:rsidR="006D2DDB" w:rsidTr="308F82E4" w14:paraId="18BFDBB6" w14:textId="77777777">
        <w:tc>
          <w:tcPr>
            <w:tcW w:w="4534" w:type="dxa"/>
            <w:tcBorders>
              <w:top w:val="single" w:color="auto" w:sz="4" w:space="0"/>
              <w:left w:val="single" w:color="auto" w:sz="4" w:space="0"/>
              <w:bottom w:val="single" w:color="auto" w:sz="4" w:space="0"/>
              <w:right w:val="single" w:color="auto" w:sz="4" w:space="0"/>
            </w:tcBorders>
            <w:shd w:val="clear" w:color="auto" w:fill="C1E4F5" w:themeFill="accent1" w:themeFillTint="33"/>
            <w:tcMar/>
            <w:hideMark/>
          </w:tcPr>
          <w:p w:rsidRPr="00EC5A8E" w:rsidR="006D2DDB" w:rsidP="308F82E4" w:rsidRDefault="006D2DDB" w14:paraId="392FA59F" w14:textId="77777777">
            <w:pPr>
              <w:rPr>
                <w:rFonts w:ascii="Aptos" w:hAnsi="Aptos" w:eastAsia="Aptos" w:cs="Aptos" w:asciiTheme="minorAscii" w:hAnsiTheme="minorAscii" w:eastAsiaTheme="minorAscii" w:cstheme="minorAscii"/>
              </w:rPr>
            </w:pPr>
            <w:r w:rsidRPr="308F82E4" w:rsidR="006D2DDB">
              <w:rPr>
                <w:rFonts w:ascii="Aptos" w:hAnsi="Aptos" w:eastAsia="Aptos" w:cs="Aptos" w:asciiTheme="minorAscii" w:hAnsiTheme="minorAscii" w:eastAsiaTheme="minorAscii" w:cstheme="minorAscii"/>
              </w:rPr>
              <w:t>Oppose the use of fire and rehire practice.</w:t>
            </w:r>
          </w:p>
        </w:tc>
        <w:tc>
          <w:tcPr>
            <w:tcW w:w="4482" w:type="dxa"/>
            <w:tcBorders>
              <w:top w:val="single" w:color="auto" w:sz="4" w:space="0"/>
              <w:left w:val="single" w:color="auto" w:sz="4" w:space="0"/>
              <w:bottom w:val="single" w:color="auto" w:sz="4" w:space="0"/>
              <w:right w:val="single" w:color="auto" w:sz="4" w:space="0"/>
            </w:tcBorders>
            <w:tcMar/>
          </w:tcPr>
          <w:p w:rsidRPr="00EC5A8E" w:rsidR="006D2DDB" w:rsidP="308F82E4" w:rsidRDefault="006D2DDB" w14:paraId="73F1A7D0" w14:textId="77777777">
            <w:pPr>
              <w:rPr>
                <w:rFonts w:ascii="Aptos" w:hAnsi="Aptos" w:eastAsia="Aptos" w:cs="Aptos" w:asciiTheme="minorAscii" w:hAnsiTheme="minorAscii" w:eastAsiaTheme="minorAscii" w:cstheme="minorAscii"/>
              </w:rPr>
            </w:pPr>
          </w:p>
        </w:tc>
      </w:tr>
    </w:tbl>
    <w:p w:rsidR="008C4C17" w:rsidP="308F82E4" w:rsidRDefault="008C4C17" w14:paraId="3D7463B4" w14:textId="0A657863">
      <w:pPr>
        <w:pStyle w:val="Heading3"/>
        <w:rPr>
          <w:rFonts w:ascii="Aptos" w:hAnsi="Aptos" w:eastAsia="Aptos" w:cs="Aptos" w:asciiTheme="minorAscii" w:hAnsiTheme="minorAscii" w:eastAsiaTheme="minorAscii" w:cstheme="minorAscii"/>
          <w:b w:val="1"/>
          <w:bCs w:val="1"/>
        </w:rPr>
      </w:pPr>
      <w:bookmarkStart w:name="_Toc194398925" w:id="20"/>
      <w:bookmarkStart w:name="_SECTION_2:_" w:id="21"/>
      <w:bookmarkEnd w:id="21"/>
      <w:r w:rsidRPr="308F82E4" w:rsidR="008C4C17">
        <w:rPr>
          <w:rFonts w:ascii="Aptos" w:hAnsi="Aptos" w:eastAsia="Aptos" w:cs="Aptos" w:asciiTheme="minorAscii" w:hAnsiTheme="minorAscii" w:eastAsiaTheme="minorAscii" w:cstheme="minorAscii"/>
        </w:rPr>
        <w:t xml:space="preserve">SECTION 2:  </w:t>
      </w:r>
      <w:bookmarkEnd w:id="20"/>
      <w:r w:rsidRPr="308F82E4" w:rsidR="008C4C17">
        <w:rPr>
          <w:rFonts w:ascii="Aptos" w:hAnsi="Aptos" w:eastAsia="Aptos" w:cs="Aptos" w:asciiTheme="minorAscii" w:hAnsiTheme="minorAscii" w:eastAsiaTheme="minorAscii" w:cstheme="minorAscii"/>
        </w:rPr>
        <w:t>Theory of Change</w:t>
      </w:r>
    </w:p>
    <w:p w:rsidR="008C4C17" w:rsidP="308F82E4" w:rsidRDefault="008C4C17" w14:paraId="17E0A3B1" w14:textId="77777777">
      <w:pPr>
        <w:tabs>
          <w:tab w:val="left" w:pos="2521"/>
        </w:tabs>
        <w:spacing w:before="92"/>
        <w:rPr>
          <w:rFonts w:ascii="Aptos" w:hAnsi="Aptos" w:eastAsia="Aptos" w:cs="Aptos" w:asciiTheme="minorAscii" w:hAnsiTheme="minorAscii" w:eastAsiaTheme="minorAscii" w:cstheme="minorAscii"/>
          <w:b w:val="1"/>
          <w:bCs w:val="1"/>
        </w:rPr>
        <w:sectPr w:rsidR="008C4C17">
          <w:footerReference w:type="default" r:id="rId16"/>
          <w:pgSz w:w="11906" w:h="16838" w:orient="portrait"/>
          <w:pgMar w:top="1440" w:right="1440" w:bottom="1440" w:left="1440" w:header="708" w:footer="708" w:gutter="0"/>
          <w:cols w:space="708"/>
          <w:docGrid w:linePitch="360"/>
        </w:sectPr>
      </w:pPr>
    </w:p>
    <w:tbl>
      <w:tblPr>
        <w:tblW w:w="15300" w:type="dxa"/>
        <w:tblInd w:w="-6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725"/>
        <w:gridCol w:w="1725"/>
        <w:gridCol w:w="1725"/>
        <w:gridCol w:w="1935"/>
        <w:gridCol w:w="1935"/>
        <w:gridCol w:w="2085"/>
        <w:gridCol w:w="2085"/>
        <w:gridCol w:w="2085"/>
      </w:tblGrid>
      <w:tr w:rsidR="008C4C17" w:rsidTr="00447829" w14:paraId="60AC6023" w14:textId="77777777">
        <w:trPr>
          <w:trHeight w:val="400"/>
        </w:trPr>
        <w:tc>
          <w:tcPr>
            <w:tcW w:w="5175" w:type="dxa"/>
            <w:gridSpan w:val="3"/>
            <w:shd w:val="clear" w:color="auto" w:fill="EFEFEF"/>
            <w:tcMar>
              <w:top w:w="100" w:type="dxa"/>
              <w:left w:w="100" w:type="dxa"/>
              <w:bottom w:w="100" w:type="dxa"/>
              <w:right w:w="100" w:type="dxa"/>
            </w:tcMar>
          </w:tcPr>
          <w:p w:rsidR="008C4C17" w:rsidP="001F792B" w:rsidRDefault="008C4C17" w14:paraId="3B7A14F5" w14:textId="77777777">
            <w:pPr>
              <w:widowControl w:val="0"/>
              <w:spacing w:line="240" w:lineRule="auto"/>
              <w:jc w:val="center"/>
              <w:rPr>
                <w:b/>
                <w:sz w:val="20"/>
                <w:szCs w:val="20"/>
              </w:rPr>
            </w:pPr>
            <w:r>
              <w:rPr>
                <w:b/>
                <w:sz w:val="20"/>
                <w:szCs w:val="20"/>
              </w:rPr>
              <w:t>WHO WE SERVE</w:t>
            </w:r>
          </w:p>
        </w:tc>
        <w:tc>
          <w:tcPr>
            <w:tcW w:w="3870" w:type="dxa"/>
            <w:gridSpan w:val="2"/>
            <w:shd w:val="clear" w:color="auto" w:fill="EFEFEF"/>
            <w:tcMar>
              <w:top w:w="100" w:type="dxa"/>
              <w:left w:w="100" w:type="dxa"/>
              <w:bottom w:w="100" w:type="dxa"/>
              <w:right w:w="100" w:type="dxa"/>
            </w:tcMar>
          </w:tcPr>
          <w:p w:rsidR="008C4C17" w:rsidP="001F792B" w:rsidRDefault="008C4C17" w14:paraId="5582D511" w14:textId="77777777">
            <w:pPr>
              <w:widowControl w:val="0"/>
              <w:spacing w:line="240" w:lineRule="auto"/>
              <w:jc w:val="center"/>
              <w:rPr>
                <w:b/>
                <w:sz w:val="20"/>
                <w:szCs w:val="20"/>
              </w:rPr>
            </w:pPr>
            <w:r>
              <w:rPr>
                <w:b/>
                <w:sz w:val="20"/>
                <w:szCs w:val="20"/>
              </w:rPr>
              <w:t>WHAT WE DO</w:t>
            </w:r>
          </w:p>
        </w:tc>
        <w:tc>
          <w:tcPr>
            <w:tcW w:w="6255" w:type="dxa"/>
            <w:gridSpan w:val="3"/>
            <w:shd w:val="clear" w:color="auto" w:fill="EFEFEF"/>
            <w:tcMar>
              <w:top w:w="100" w:type="dxa"/>
              <w:left w:w="100" w:type="dxa"/>
              <w:bottom w:w="100" w:type="dxa"/>
              <w:right w:w="100" w:type="dxa"/>
            </w:tcMar>
          </w:tcPr>
          <w:p w:rsidR="008C4C17" w:rsidP="001F792B" w:rsidRDefault="008C4C17" w14:paraId="1734D3C1" w14:textId="77777777">
            <w:pPr>
              <w:widowControl w:val="0"/>
              <w:spacing w:line="240" w:lineRule="auto"/>
              <w:jc w:val="center"/>
              <w:rPr>
                <w:b/>
                <w:sz w:val="20"/>
                <w:szCs w:val="20"/>
              </w:rPr>
            </w:pPr>
            <w:r>
              <w:rPr>
                <w:b/>
                <w:sz w:val="20"/>
                <w:szCs w:val="20"/>
              </w:rPr>
              <w:t>WHY WE DO IT</w:t>
            </w:r>
          </w:p>
        </w:tc>
      </w:tr>
      <w:tr w:rsidR="008C4C17" w:rsidTr="00447829" w14:paraId="5AFE3D00" w14:textId="77777777">
        <w:tc>
          <w:tcPr>
            <w:tcW w:w="1725" w:type="dxa"/>
            <w:tcMar>
              <w:top w:w="100" w:type="dxa"/>
              <w:left w:w="100" w:type="dxa"/>
              <w:bottom w:w="100" w:type="dxa"/>
              <w:right w:w="100" w:type="dxa"/>
            </w:tcMar>
          </w:tcPr>
          <w:p w:rsidR="008C4C17" w:rsidP="001F792B" w:rsidRDefault="008C4C17" w14:paraId="4FF1146D" w14:textId="77777777">
            <w:pPr>
              <w:widowControl w:val="0"/>
              <w:spacing w:line="240" w:lineRule="auto"/>
              <w:rPr>
                <w:b/>
                <w:sz w:val="20"/>
                <w:szCs w:val="20"/>
              </w:rPr>
            </w:pPr>
            <w:r>
              <w:rPr>
                <w:b/>
                <w:sz w:val="20"/>
                <w:szCs w:val="20"/>
              </w:rPr>
              <w:t xml:space="preserve">People &amp; Communities </w:t>
            </w:r>
          </w:p>
        </w:tc>
        <w:tc>
          <w:tcPr>
            <w:tcW w:w="1725" w:type="dxa"/>
            <w:tcMar>
              <w:top w:w="100" w:type="dxa"/>
              <w:left w:w="100" w:type="dxa"/>
              <w:bottom w:w="100" w:type="dxa"/>
              <w:right w:w="100" w:type="dxa"/>
            </w:tcMar>
          </w:tcPr>
          <w:p w:rsidR="008C4C17" w:rsidP="001F792B" w:rsidRDefault="008C4C17" w14:paraId="6EA98125" w14:textId="77777777">
            <w:pPr>
              <w:widowControl w:val="0"/>
              <w:spacing w:line="240" w:lineRule="auto"/>
              <w:rPr>
                <w:b/>
                <w:sz w:val="20"/>
                <w:szCs w:val="20"/>
              </w:rPr>
            </w:pPr>
            <w:r>
              <w:rPr>
                <w:b/>
                <w:sz w:val="20"/>
                <w:szCs w:val="20"/>
              </w:rPr>
              <w:t xml:space="preserve">Needs </w:t>
            </w:r>
          </w:p>
        </w:tc>
        <w:tc>
          <w:tcPr>
            <w:tcW w:w="1725" w:type="dxa"/>
            <w:tcMar>
              <w:top w:w="100" w:type="dxa"/>
              <w:left w:w="100" w:type="dxa"/>
              <w:bottom w:w="100" w:type="dxa"/>
              <w:right w:w="100" w:type="dxa"/>
            </w:tcMar>
          </w:tcPr>
          <w:p w:rsidR="008C4C17" w:rsidP="001F792B" w:rsidRDefault="008C4C17" w14:paraId="77CC69B1" w14:textId="77777777">
            <w:pPr>
              <w:widowControl w:val="0"/>
              <w:spacing w:line="240" w:lineRule="auto"/>
              <w:rPr>
                <w:b/>
                <w:sz w:val="20"/>
                <w:szCs w:val="20"/>
              </w:rPr>
            </w:pPr>
            <w:r>
              <w:rPr>
                <w:b/>
                <w:sz w:val="20"/>
                <w:szCs w:val="20"/>
              </w:rPr>
              <w:t xml:space="preserve">Strengths </w:t>
            </w:r>
          </w:p>
        </w:tc>
        <w:tc>
          <w:tcPr>
            <w:tcW w:w="1935" w:type="dxa"/>
            <w:tcMar>
              <w:top w:w="100" w:type="dxa"/>
              <w:left w:w="100" w:type="dxa"/>
              <w:bottom w:w="100" w:type="dxa"/>
              <w:right w:w="100" w:type="dxa"/>
            </w:tcMar>
          </w:tcPr>
          <w:p w:rsidR="008C4C17" w:rsidP="001F792B" w:rsidRDefault="008C4C17" w14:paraId="77FF91E0" w14:textId="77777777">
            <w:pPr>
              <w:widowControl w:val="0"/>
              <w:spacing w:line="240" w:lineRule="auto"/>
              <w:rPr>
                <w:b/>
                <w:sz w:val="20"/>
                <w:szCs w:val="20"/>
              </w:rPr>
            </w:pPr>
            <w:r>
              <w:rPr>
                <w:b/>
                <w:sz w:val="20"/>
                <w:szCs w:val="20"/>
              </w:rPr>
              <w:t>Activities</w:t>
            </w:r>
          </w:p>
        </w:tc>
        <w:tc>
          <w:tcPr>
            <w:tcW w:w="1935" w:type="dxa"/>
            <w:tcMar>
              <w:top w:w="100" w:type="dxa"/>
              <w:left w:w="100" w:type="dxa"/>
              <w:bottom w:w="100" w:type="dxa"/>
              <w:right w:w="100" w:type="dxa"/>
            </w:tcMar>
          </w:tcPr>
          <w:p w:rsidR="008C4C17" w:rsidP="001F792B" w:rsidRDefault="008C4C17" w14:paraId="228C31D7" w14:textId="77777777">
            <w:pPr>
              <w:widowControl w:val="0"/>
              <w:spacing w:line="240" w:lineRule="auto"/>
              <w:rPr>
                <w:b/>
                <w:sz w:val="20"/>
                <w:szCs w:val="20"/>
              </w:rPr>
            </w:pPr>
            <w:r>
              <w:rPr>
                <w:b/>
                <w:sz w:val="20"/>
                <w:szCs w:val="20"/>
              </w:rPr>
              <w:t>Outputs</w:t>
            </w:r>
          </w:p>
        </w:tc>
        <w:tc>
          <w:tcPr>
            <w:tcW w:w="2085" w:type="dxa"/>
            <w:tcMar>
              <w:top w:w="100" w:type="dxa"/>
              <w:left w:w="100" w:type="dxa"/>
              <w:bottom w:w="100" w:type="dxa"/>
              <w:right w:w="100" w:type="dxa"/>
            </w:tcMar>
          </w:tcPr>
          <w:p w:rsidR="008C4C17" w:rsidP="001F792B" w:rsidRDefault="008C4C17" w14:paraId="7760DB7F" w14:textId="77777777">
            <w:pPr>
              <w:widowControl w:val="0"/>
              <w:spacing w:line="240" w:lineRule="auto"/>
              <w:rPr>
                <w:b/>
                <w:sz w:val="20"/>
                <w:szCs w:val="20"/>
              </w:rPr>
            </w:pPr>
            <w:r>
              <w:rPr>
                <w:b/>
                <w:sz w:val="20"/>
                <w:szCs w:val="20"/>
              </w:rPr>
              <w:t>Outcomes for individuals</w:t>
            </w:r>
          </w:p>
        </w:tc>
        <w:tc>
          <w:tcPr>
            <w:tcW w:w="2085" w:type="dxa"/>
            <w:tcMar>
              <w:top w:w="100" w:type="dxa"/>
              <w:left w:w="100" w:type="dxa"/>
              <w:bottom w:w="100" w:type="dxa"/>
              <w:right w:w="100" w:type="dxa"/>
            </w:tcMar>
          </w:tcPr>
          <w:p w:rsidR="008C4C17" w:rsidP="001F792B" w:rsidRDefault="008C4C17" w14:paraId="59D18189" w14:textId="77777777">
            <w:pPr>
              <w:widowControl w:val="0"/>
              <w:spacing w:line="240" w:lineRule="auto"/>
              <w:rPr>
                <w:b/>
                <w:sz w:val="20"/>
                <w:szCs w:val="20"/>
              </w:rPr>
            </w:pPr>
            <w:r>
              <w:rPr>
                <w:b/>
                <w:sz w:val="20"/>
                <w:szCs w:val="20"/>
              </w:rPr>
              <w:t>Outcomes for communities</w:t>
            </w:r>
          </w:p>
        </w:tc>
        <w:tc>
          <w:tcPr>
            <w:tcW w:w="2085" w:type="dxa"/>
            <w:tcMar>
              <w:top w:w="100" w:type="dxa"/>
              <w:left w:w="100" w:type="dxa"/>
              <w:bottom w:w="100" w:type="dxa"/>
              <w:right w:w="100" w:type="dxa"/>
            </w:tcMar>
          </w:tcPr>
          <w:p w:rsidR="008C4C17" w:rsidP="001F792B" w:rsidRDefault="008C4C17" w14:paraId="55633BE9" w14:textId="6D097D01">
            <w:pPr>
              <w:widowControl w:val="0"/>
              <w:spacing w:line="240" w:lineRule="auto"/>
              <w:rPr>
                <w:b/>
                <w:sz w:val="20"/>
                <w:szCs w:val="20"/>
              </w:rPr>
            </w:pPr>
            <w:r>
              <w:rPr>
                <w:b/>
                <w:sz w:val="20"/>
                <w:szCs w:val="20"/>
              </w:rPr>
              <w:t xml:space="preserve">Impact for </w:t>
            </w:r>
            <w:r w:rsidR="00473018">
              <w:rPr>
                <w:b/>
                <w:sz w:val="20"/>
                <w:szCs w:val="20"/>
              </w:rPr>
              <w:t>Aberdeenshire</w:t>
            </w:r>
          </w:p>
        </w:tc>
      </w:tr>
      <w:tr w:rsidR="008C4C17" w:rsidTr="00447829" w14:paraId="0C93CB82" w14:textId="77777777">
        <w:tc>
          <w:tcPr>
            <w:tcW w:w="1725" w:type="dxa"/>
            <w:tcMar>
              <w:top w:w="100" w:type="dxa"/>
              <w:left w:w="100" w:type="dxa"/>
              <w:bottom w:w="100" w:type="dxa"/>
              <w:right w:w="100" w:type="dxa"/>
            </w:tcMar>
          </w:tcPr>
          <w:p w:rsidR="008C4C17" w:rsidP="001F792B" w:rsidRDefault="008C4C17" w14:paraId="6676FD4B" w14:textId="77777777">
            <w:pPr>
              <w:rPr>
                <w:i/>
                <w:sz w:val="20"/>
                <w:szCs w:val="20"/>
              </w:rPr>
            </w:pPr>
            <w:r>
              <w:rPr>
                <w:i/>
                <w:sz w:val="20"/>
                <w:szCs w:val="20"/>
              </w:rPr>
              <w:t>These people….</w:t>
            </w:r>
          </w:p>
        </w:tc>
        <w:tc>
          <w:tcPr>
            <w:tcW w:w="1725" w:type="dxa"/>
            <w:tcMar>
              <w:top w:w="100" w:type="dxa"/>
              <w:left w:w="100" w:type="dxa"/>
              <w:bottom w:w="100" w:type="dxa"/>
              <w:right w:w="100" w:type="dxa"/>
            </w:tcMar>
          </w:tcPr>
          <w:p w:rsidR="008C4C17" w:rsidP="001F792B" w:rsidRDefault="008C4C17" w14:paraId="7DE00D58" w14:textId="77777777">
            <w:pPr>
              <w:rPr>
                <w:i/>
                <w:sz w:val="20"/>
                <w:szCs w:val="20"/>
              </w:rPr>
            </w:pPr>
            <w:r>
              <w:rPr>
                <w:i/>
                <w:sz w:val="20"/>
                <w:szCs w:val="20"/>
              </w:rPr>
              <w:t>experience these needs and challenges….</w:t>
            </w:r>
          </w:p>
        </w:tc>
        <w:tc>
          <w:tcPr>
            <w:tcW w:w="1725" w:type="dxa"/>
            <w:tcMar>
              <w:top w:w="100" w:type="dxa"/>
              <w:left w:w="100" w:type="dxa"/>
              <w:bottom w:w="100" w:type="dxa"/>
              <w:right w:w="100" w:type="dxa"/>
            </w:tcMar>
          </w:tcPr>
          <w:p w:rsidR="008C4C17" w:rsidP="001F792B" w:rsidRDefault="008C4C17" w14:paraId="176CE6C7" w14:textId="77777777">
            <w:pPr>
              <w:rPr>
                <w:i/>
                <w:sz w:val="20"/>
                <w:szCs w:val="20"/>
              </w:rPr>
            </w:pPr>
            <w:r>
              <w:rPr>
                <w:i/>
                <w:sz w:val="20"/>
                <w:szCs w:val="20"/>
              </w:rPr>
              <w:t>but have these strengths, interests and attributes….</w:t>
            </w:r>
          </w:p>
        </w:tc>
        <w:tc>
          <w:tcPr>
            <w:tcW w:w="1935" w:type="dxa"/>
            <w:tcMar>
              <w:top w:w="100" w:type="dxa"/>
              <w:left w:w="100" w:type="dxa"/>
              <w:bottom w:w="100" w:type="dxa"/>
              <w:right w:w="100" w:type="dxa"/>
            </w:tcMar>
          </w:tcPr>
          <w:p w:rsidR="008C4C17" w:rsidP="001F792B" w:rsidRDefault="008C4C17" w14:paraId="47DE12DF" w14:textId="77777777">
            <w:pPr>
              <w:widowControl w:val="0"/>
              <w:spacing w:line="240" w:lineRule="auto"/>
              <w:rPr>
                <w:i/>
                <w:sz w:val="20"/>
                <w:szCs w:val="20"/>
              </w:rPr>
            </w:pPr>
            <w:proofErr w:type="gramStart"/>
            <w:r>
              <w:rPr>
                <w:i/>
                <w:sz w:val="20"/>
                <w:szCs w:val="20"/>
              </w:rPr>
              <w:t>so</w:t>
            </w:r>
            <w:proofErr w:type="gramEnd"/>
            <w:r>
              <w:rPr>
                <w:i/>
                <w:sz w:val="20"/>
                <w:szCs w:val="20"/>
              </w:rPr>
              <w:t xml:space="preserve"> we deliver these activities...</w:t>
            </w:r>
          </w:p>
        </w:tc>
        <w:tc>
          <w:tcPr>
            <w:tcW w:w="1935" w:type="dxa"/>
            <w:tcMar>
              <w:top w:w="100" w:type="dxa"/>
              <w:left w:w="100" w:type="dxa"/>
              <w:bottom w:w="100" w:type="dxa"/>
              <w:right w:w="100" w:type="dxa"/>
            </w:tcMar>
          </w:tcPr>
          <w:p w:rsidR="008C4C17" w:rsidP="001F792B" w:rsidRDefault="008C4C17" w14:paraId="2D86BFCB" w14:textId="77777777">
            <w:pPr>
              <w:widowControl w:val="0"/>
              <w:spacing w:line="240" w:lineRule="auto"/>
              <w:rPr>
                <w:i/>
                <w:sz w:val="20"/>
                <w:szCs w:val="20"/>
              </w:rPr>
            </w:pPr>
            <w:r>
              <w:rPr>
                <w:i/>
                <w:sz w:val="20"/>
                <w:szCs w:val="20"/>
              </w:rPr>
              <w:t xml:space="preserve">that have these outputs... </w:t>
            </w:r>
          </w:p>
        </w:tc>
        <w:tc>
          <w:tcPr>
            <w:tcW w:w="2085" w:type="dxa"/>
            <w:tcMar>
              <w:top w:w="100" w:type="dxa"/>
              <w:left w:w="100" w:type="dxa"/>
              <w:bottom w:w="100" w:type="dxa"/>
              <w:right w:w="100" w:type="dxa"/>
            </w:tcMar>
          </w:tcPr>
          <w:p w:rsidR="008C4C17" w:rsidP="001F792B" w:rsidRDefault="008C4C17" w14:paraId="25788CDD" w14:textId="77777777">
            <w:pPr>
              <w:widowControl w:val="0"/>
              <w:spacing w:line="240" w:lineRule="auto"/>
              <w:rPr>
                <w:i/>
                <w:sz w:val="20"/>
                <w:szCs w:val="20"/>
              </w:rPr>
            </w:pPr>
            <w:r>
              <w:rPr>
                <w:i/>
                <w:sz w:val="20"/>
                <w:szCs w:val="20"/>
              </w:rPr>
              <w:t>which creates this impact for individuals...</w:t>
            </w:r>
          </w:p>
        </w:tc>
        <w:tc>
          <w:tcPr>
            <w:tcW w:w="2085" w:type="dxa"/>
            <w:tcMar>
              <w:top w:w="100" w:type="dxa"/>
              <w:left w:w="100" w:type="dxa"/>
              <w:bottom w:w="100" w:type="dxa"/>
              <w:right w:w="100" w:type="dxa"/>
            </w:tcMar>
          </w:tcPr>
          <w:p w:rsidR="008C4C17" w:rsidP="001F792B" w:rsidRDefault="008C4C17" w14:paraId="1CC0C404" w14:textId="77777777">
            <w:pPr>
              <w:widowControl w:val="0"/>
              <w:spacing w:line="240" w:lineRule="auto"/>
              <w:rPr>
                <w:i/>
                <w:sz w:val="20"/>
                <w:szCs w:val="20"/>
              </w:rPr>
            </w:pPr>
            <w:r>
              <w:rPr>
                <w:i/>
                <w:sz w:val="20"/>
                <w:szCs w:val="20"/>
              </w:rPr>
              <w:t>and this impact for communities...</w:t>
            </w:r>
          </w:p>
        </w:tc>
        <w:tc>
          <w:tcPr>
            <w:tcW w:w="2085" w:type="dxa"/>
            <w:tcMar>
              <w:top w:w="100" w:type="dxa"/>
              <w:left w:w="100" w:type="dxa"/>
              <w:bottom w:w="100" w:type="dxa"/>
              <w:right w:w="100" w:type="dxa"/>
            </w:tcMar>
          </w:tcPr>
          <w:p w:rsidR="008C4C17" w:rsidP="001F792B" w:rsidRDefault="008C4C17" w14:paraId="2A2C9D1B" w14:textId="1F828F2B">
            <w:pPr>
              <w:widowControl w:val="0"/>
              <w:spacing w:line="240" w:lineRule="auto"/>
              <w:rPr>
                <w:i/>
                <w:sz w:val="20"/>
                <w:szCs w:val="20"/>
              </w:rPr>
            </w:pPr>
            <w:r>
              <w:rPr>
                <w:i/>
                <w:sz w:val="20"/>
                <w:szCs w:val="20"/>
              </w:rPr>
              <w:t xml:space="preserve">which contributes to this impact for </w:t>
            </w:r>
            <w:r w:rsidR="00473018">
              <w:rPr>
                <w:i/>
                <w:sz w:val="20"/>
                <w:szCs w:val="20"/>
              </w:rPr>
              <w:t>Aberdeenshire and potentially Scotland</w:t>
            </w:r>
            <w:r>
              <w:rPr>
                <w:i/>
                <w:sz w:val="20"/>
                <w:szCs w:val="20"/>
              </w:rPr>
              <w:t>.</w:t>
            </w:r>
          </w:p>
        </w:tc>
      </w:tr>
      <w:tr w:rsidR="008C4C17" w:rsidTr="00447829" w14:paraId="358D8262" w14:textId="77777777">
        <w:trPr>
          <w:trHeight w:val="400"/>
        </w:trPr>
        <w:tc>
          <w:tcPr>
            <w:tcW w:w="1725" w:type="dxa"/>
            <w:tcMar>
              <w:top w:w="100" w:type="dxa"/>
              <w:left w:w="100" w:type="dxa"/>
              <w:bottom w:w="100" w:type="dxa"/>
              <w:right w:w="100" w:type="dxa"/>
            </w:tcMar>
          </w:tcPr>
          <w:p w:rsidR="008C4C17" w:rsidP="001F792B" w:rsidRDefault="008C4C17" w14:paraId="1CF304A2" w14:textId="77777777">
            <w:pPr>
              <w:widowControl w:val="0"/>
              <w:spacing w:line="240" w:lineRule="auto"/>
              <w:rPr>
                <w:sz w:val="20"/>
                <w:szCs w:val="20"/>
              </w:rPr>
            </w:pPr>
          </w:p>
        </w:tc>
        <w:tc>
          <w:tcPr>
            <w:tcW w:w="1725" w:type="dxa"/>
            <w:tcMar>
              <w:top w:w="100" w:type="dxa"/>
              <w:left w:w="100" w:type="dxa"/>
              <w:bottom w:w="100" w:type="dxa"/>
              <w:right w:w="100" w:type="dxa"/>
            </w:tcMar>
          </w:tcPr>
          <w:p w:rsidR="008C4C17" w:rsidP="001F792B" w:rsidRDefault="008C4C17" w14:paraId="32057C7D" w14:textId="77777777">
            <w:pPr>
              <w:widowControl w:val="0"/>
              <w:spacing w:line="240" w:lineRule="auto"/>
              <w:rPr>
                <w:sz w:val="20"/>
                <w:szCs w:val="20"/>
              </w:rPr>
            </w:pPr>
          </w:p>
        </w:tc>
        <w:tc>
          <w:tcPr>
            <w:tcW w:w="1725" w:type="dxa"/>
            <w:tcMar>
              <w:top w:w="100" w:type="dxa"/>
              <w:left w:w="100" w:type="dxa"/>
              <w:bottom w:w="100" w:type="dxa"/>
              <w:right w:w="100" w:type="dxa"/>
            </w:tcMar>
          </w:tcPr>
          <w:p w:rsidR="008C4C17" w:rsidP="001F792B" w:rsidRDefault="008C4C17" w14:paraId="1785A5BF" w14:textId="77777777">
            <w:pPr>
              <w:widowControl w:val="0"/>
              <w:spacing w:line="240" w:lineRule="auto"/>
              <w:rPr>
                <w:sz w:val="20"/>
                <w:szCs w:val="20"/>
              </w:rPr>
            </w:pPr>
          </w:p>
        </w:tc>
        <w:tc>
          <w:tcPr>
            <w:tcW w:w="1935" w:type="dxa"/>
            <w:tcMar>
              <w:top w:w="100" w:type="dxa"/>
              <w:left w:w="100" w:type="dxa"/>
              <w:bottom w:w="100" w:type="dxa"/>
              <w:right w:w="100" w:type="dxa"/>
            </w:tcMar>
          </w:tcPr>
          <w:p w:rsidR="008C4C17" w:rsidP="001F792B" w:rsidRDefault="008C4C17" w14:paraId="7D345E29" w14:textId="77777777">
            <w:pPr>
              <w:widowControl w:val="0"/>
              <w:spacing w:line="240" w:lineRule="auto"/>
              <w:rPr>
                <w:sz w:val="20"/>
                <w:szCs w:val="20"/>
              </w:rPr>
            </w:pPr>
          </w:p>
        </w:tc>
        <w:tc>
          <w:tcPr>
            <w:tcW w:w="1935" w:type="dxa"/>
            <w:tcMar>
              <w:top w:w="100" w:type="dxa"/>
              <w:left w:w="100" w:type="dxa"/>
              <w:bottom w:w="100" w:type="dxa"/>
              <w:right w:w="100" w:type="dxa"/>
            </w:tcMar>
          </w:tcPr>
          <w:p w:rsidR="008C4C17" w:rsidP="001F792B" w:rsidRDefault="008C4C17" w14:paraId="5D0D3990" w14:textId="77777777">
            <w:pPr>
              <w:widowControl w:val="0"/>
              <w:spacing w:line="240" w:lineRule="auto"/>
              <w:rPr>
                <w:sz w:val="20"/>
                <w:szCs w:val="20"/>
              </w:rPr>
            </w:pPr>
          </w:p>
        </w:tc>
        <w:tc>
          <w:tcPr>
            <w:tcW w:w="2085" w:type="dxa"/>
            <w:tcMar>
              <w:top w:w="100" w:type="dxa"/>
              <w:left w:w="100" w:type="dxa"/>
              <w:bottom w:w="100" w:type="dxa"/>
              <w:right w:w="100" w:type="dxa"/>
            </w:tcMar>
          </w:tcPr>
          <w:p w:rsidR="008C4C17" w:rsidP="001F792B" w:rsidRDefault="008C4C17" w14:paraId="5F662E17" w14:textId="77777777">
            <w:pPr>
              <w:widowControl w:val="0"/>
              <w:spacing w:line="240" w:lineRule="auto"/>
              <w:rPr>
                <w:b/>
                <w:sz w:val="20"/>
                <w:szCs w:val="20"/>
              </w:rPr>
            </w:pPr>
            <w:r>
              <w:rPr>
                <w:b/>
                <w:sz w:val="20"/>
                <w:szCs w:val="20"/>
              </w:rPr>
              <w:t>Short term:</w:t>
            </w:r>
          </w:p>
          <w:p w:rsidR="008C4C17" w:rsidP="001F792B" w:rsidRDefault="008C4C17" w14:paraId="34D5B658" w14:textId="77777777">
            <w:pPr>
              <w:widowControl w:val="0"/>
              <w:spacing w:line="240" w:lineRule="auto"/>
              <w:rPr>
                <w:sz w:val="20"/>
                <w:szCs w:val="20"/>
              </w:rPr>
            </w:pPr>
          </w:p>
          <w:p w:rsidR="008C4C17" w:rsidP="001F792B" w:rsidRDefault="008C4C17" w14:paraId="05C10DD0" w14:textId="77777777">
            <w:pPr>
              <w:widowControl w:val="0"/>
              <w:spacing w:line="240" w:lineRule="auto"/>
              <w:rPr>
                <w:sz w:val="20"/>
                <w:szCs w:val="20"/>
              </w:rPr>
            </w:pPr>
          </w:p>
          <w:p w:rsidR="008C4C17" w:rsidP="001F792B" w:rsidRDefault="008C4C17" w14:paraId="521AF8CA" w14:textId="77777777">
            <w:pPr>
              <w:widowControl w:val="0"/>
              <w:spacing w:line="240" w:lineRule="auto"/>
              <w:rPr>
                <w:sz w:val="20"/>
                <w:szCs w:val="20"/>
              </w:rPr>
            </w:pPr>
          </w:p>
          <w:p w:rsidR="008C4C17" w:rsidP="001F792B" w:rsidRDefault="008C4C17" w14:paraId="5A3BA5C0" w14:textId="77777777">
            <w:pPr>
              <w:widowControl w:val="0"/>
              <w:spacing w:line="240" w:lineRule="auto"/>
              <w:rPr>
                <w:b/>
                <w:sz w:val="20"/>
                <w:szCs w:val="20"/>
              </w:rPr>
            </w:pPr>
            <w:r>
              <w:rPr>
                <w:b/>
                <w:sz w:val="20"/>
                <w:szCs w:val="20"/>
              </w:rPr>
              <w:t>Medium term:</w:t>
            </w:r>
          </w:p>
          <w:p w:rsidR="008C4C17" w:rsidP="001F792B" w:rsidRDefault="008C4C17" w14:paraId="58345D90" w14:textId="77777777">
            <w:pPr>
              <w:widowControl w:val="0"/>
              <w:spacing w:line="240" w:lineRule="auto"/>
              <w:rPr>
                <w:sz w:val="20"/>
                <w:szCs w:val="20"/>
              </w:rPr>
            </w:pPr>
          </w:p>
          <w:p w:rsidR="008C4C17" w:rsidP="001F792B" w:rsidRDefault="008C4C17" w14:paraId="41830155" w14:textId="77777777">
            <w:pPr>
              <w:widowControl w:val="0"/>
              <w:spacing w:line="240" w:lineRule="auto"/>
              <w:rPr>
                <w:sz w:val="20"/>
                <w:szCs w:val="20"/>
              </w:rPr>
            </w:pPr>
          </w:p>
          <w:p w:rsidR="008C4C17" w:rsidP="001F792B" w:rsidRDefault="008C4C17" w14:paraId="284D74A0" w14:textId="77777777">
            <w:pPr>
              <w:widowControl w:val="0"/>
              <w:spacing w:line="240" w:lineRule="auto"/>
              <w:rPr>
                <w:sz w:val="20"/>
                <w:szCs w:val="20"/>
              </w:rPr>
            </w:pPr>
          </w:p>
          <w:p w:rsidR="008C4C17" w:rsidP="001F792B" w:rsidRDefault="008C4C17" w14:paraId="6BF63906" w14:textId="77777777">
            <w:pPr>
              <w:widowControl w:val="0"/>
              <w:spacing w:line="240" w:lineRule="auto"/>
              <w:rPr>
                <w:b/>
                <w:sz w:val="20"/>
                <w:szCs w:val="20"/>
              </w:rPr>
            </w:pPr>
            <w:r>
              <w:rPr>
                <w:b/>
                <w:sz w:val="20"/>
                <w:szCs w:val="20"/>
              </w:rPr>
              <w:t>Long term:</w:t>
            </w:r>
          </w:p>
          <w:p w:rsidR="008C4C17" w:rsidP="001F792B" w:rsidRDefault="008C4C17" w14:paraId="5FF6819B" w14:textId="77777777">
            <w:pPr>
              <w:widowControl w:val="0"/>
              <w:spacing w:line="240" w:lineRule="auto"/>
              <w:rPr>
                <w:sz w:val="20"/>
                <w:szCs w:val="20"/>
              </w:rPr>
            </w:pPr>
          </w:p>
          <w:p w:rsidR="008C4C17" w:rsidP="001F792B" w:rsidRDefault="008C4C17" w14:paraId="0ED6FCD7" w14:textId="77777777">
            <w:pPr>
              <w:widowControl w:val="0"/>
              <w:spacing w:line="240" w:lineRule="auto"/>
              <w:rPr>
                <w:sz w:val="20"/>
                <w:szCs w:val="20"/>
              </w:rPr>
            </w:pPr>
          </w:p>
          <w:p w:rsidR="008C4C17" w:rsidP="001F792B" w:rsidRDefault="008C4C17" w14:paraId="0A98B64A" w14:textId="77777777">
            <w:pPr>
              <w:widowControl w:val="0"/>
              <w:spacing w:line="240" w:lineRule="auto"/>
              <w:rPr>
                <w:sz w:val="20"/>
                <w:szCs w:val="20"/>
              </w:rPr>
            </w:pPr>
          </w:p>
        </w:tc>
        <w:tc>
          <w:tcPr>
            <w:tcW w:w="2085" w:type="dxa"/>
            <w:tcMar>
              <w:top w:w="100" w:type="dxa"/>
              <w:left w:w="100" w:type="dxa"/>
              <w:bottom w:w="100" w:type="dxa"/>
              <w:right w:w="100" w:type="dxa"/>
            </w:tcMar>
          </w:tcPr>
          <w:p w:rsidR="008C4C17" w:rsidP="001F792B" w:rsidRDefault="008C4C17" w14:paraId="1F95E297" w14:textId="77777777">
            <w:pPr>
              <w:widowControl w:val="0"/>
              <w:spacing w:line="240" w:lineRule="auto"/>
              <w:rPr>
                <w:sz w:val="20"/>
                <w:szCs w:val="20"/>
              </w:rPr>
            </w:pPr>
          </w:p>
          <w:p w:rsidR="008C4C17" w:rsidP="001F792B" w:rsidRDefault="008C4C17" w14:paraId="54228D0D" w14:textId="77777777">
            <w:pPr>
              <w:widowControl w:val="0"/>
              <w:spacing w:line="240" w:lineRule="auto"/>
              <w:rPr>
                <w:sz w:val="20"/>
                <w:szCs w:val="20"/>
              </w:rPr>
            </w:pPr>
          </w:p>
          <w:p w:rsidR="008C4C17" w:rsidP="001F792B" w:rsidRDefault="008C4C17" w14:paraId="4C8A0F87" w14:textId="77777777">
            <w:pPr>
              <w:widowControl w:val="0"/>
              <w:spacing w:line="240" w:lineRule="auto"/>
              <w:rPr>
                <w:sz w:val="20"/>
                <w:szCs w:val="20"/>
              </w:rPr>
            </w:pPr>
          </w:p>
        </w:tc>
        <w:tc>
          <w:tcPr>
            <w:tcW w:w="2085" w:type="dxa"/>
            <w:tcMar>
              <w:top w:w="100" w:type="dxa"/>
              <w:left w:w="100" w:type="dxa"/>
              <w:bottom w:w="100" w:type="dxa"/>
              <w:right w:w="100" w:type="dxa"/>
            </w:tcMar>
          </w:tcPr>
          <w:p w:rsidR="008C4C17" w:rsidP="001F792B" w:rsidRDefault="008C4C17" w14:paraId="678285C8" w14:textId="77777777">
            <w:pPr>
              <w:widowControl w:val="0"/>
              <w:spacing w:line="240" w:lineRule="auto"/>
              <w:rPr>
                <w:sz w:val="20"/>
                <w:szCs w:val="20"/>
              </w:rPr>
            </w:pPr>
          </w:p>
          <w:p w:rsidR="008C4C17" w:rsidP="001F792B" w:rsidRDefault="008C4C17" w14:paraId="1DA90573" w14:textId="77777777">
            <w:pPr>
              <w:widowControl w:val="0"/>
              <w:spacing w:line="240" w:lineRule="auto"/>
              <w:rPr>
                <w:sz w:val="20"/>
                <w:szCs w:val="20"/>
              </w:rPr>
            </w:pPr>
          </w:p>
          <w:p w:rsidR="00473018" w:rsidP="001F792B" w:rsidRDefault="00473018" w14:paraId="37A7A351" w14:textId="77777777">
            <w:pPr>
              <w:widowControl w:val="0"/>
              <w:spacing w:line="240" w:lineRule="auto"/>
              <w:rPr>
                <w:sz w:val="20"/>
                <w:szCs w:val="20"/>
              </w:rPr>
            </w:pPr>
          </w:p>
          <w:p w:rsidR="00473018" w:rsidP="001F792B" w:rsidRDefault="00473018" w14:paraId="38A1098D" w14:textId="77777777">
            <w:pPr>
              <w:widowControl w:val="0"/>
              <w:spacing w:line="240" w:lineRule="auto"/>
              <w:rPr>
                <w:sz w:val="20"/>
                <w:szCs w:val="20"/>
              </w:rPr>
            </w:pPr>
          </w:p>
          <w:p w:rsidR="00473018" w:rsidP="001F792B" w:rsidRDefault="00473018" w14:paraId="13EF29C7" w14:textId="77777777">
            <w:pPr>
              <w:widowControl w:val="0"/>
              <w:spacing w:line="240" w:lineRule="auto"/>
              <w:rPr>
                <w:sz w:val="20"/>
                <w:szCs w:val="20"/>
              </w:rPr>
            </w:pPr>
          </w:p>
          <w:p w:rsidR="00473018" w:rsidP="001F792B" w:rsidRDefault="00473018" w14:paraId="1BDC3169" w14:textId="77777777">
            <w:pPr>
              <w:widowControl w:val="0"/>
              <w:spacing w:line="240" w:lineRule="auto"/>
              <w:rPr>
                <w:sz w:val="20"/>
                <w:szCs w:val="20"/>
              </w:rPr>
            </w:pPr>
          </w:p>
          <w:p w:rsidR="00473018" w:rsidP="001F792B" w:rsidRDefault="00473018" w14:paraId="2B72B7E7" w14:textId="77777777">
            <w:pPr>
              <w:widowControl w:val="0"/>
              <w:spacing w:line="240" w:lineRule="auto"/>
              <w:rPr>
                <w:sz w:val="20"/>
                <w:szCs w:val="20"/>
              </w:rPr>
            </w:pPr>
          </w:p>
          <w:p w:rsidR="00473018" w:rsidP="001F792B" w:rsidRDefault="00473018" w14:paraId="5A8FF891" w14:textId="77777777">
            <w:pPr>
              <w:widowControl w:val="0"/>
              <w:spacing w:line="240" w:lineRule="auto"/>
              <w:rPr>
                <w:sz w:val="20"/>
                <w:szCs w:val="20"/>
              </w:rPr>
            </w:pPr>
          </w:p>
          <w:p w:rsidR="00473018" w:rsidP="001F792B" w:rsidRDefault="00473018" w14:paraId="071786A1" w14:textId="77777777">
            <w:pPr>
              <w:widowControl w:val="0"/>
              <w:spacing w:line="240" w:lineRule="auto"/>
              <w:rPr>
                <w:sz w:val="20"/>
                <w:szCs w:val="20"/>
              </w:rPr>
            </w:pPr>
          </w:p>
          <w:p w:rsidR="00473018" w:rsidP="001F792B" w:rsidRDefault="00473018" w14:paraId="559311B3" w14:textId="77777777">
            <w:pPr>
              <w:widowControl w:val="0"/>
              <w:spacing w:line="240" w:lineRule="auto"/>
              <w:rPr>
                <w:sz w:val="20"/>
                <w:szCs w:val="20"/>
              </w:rPr>
            </w:pPr>
          </w:p>
          <w:p w:rsidR="00473018" w:rsidP="001F792B" w:rsidRDefault="00473018" w14:paraId="4F0DEC5B" w14:textId="77777777">
            <w:pPr>
              <w:widowControl w:val="0"/>
              <w:spacing w:line="240" w:lineRule="auto"/>
              <w:rPr>
                <w:sz w:val="20"/>
                <w:szCs w:val="20"/>
              </w:rPr>
            </w:pPr>
          </w:p>
          <w:p w:rsidR="00473018" w:rsidP="001F792B" w:rsidRDefault="00473018" w14:paraId="4E806B50" w14:textId="77777777">
            <w:pPr>
              <w:widowControl w:val="0"/>
              <w:spacing w:line="240" w:lineRule="auto"/>
              <w:rPr>
                <w:sz w:val="20"/>
                <w:szCs w:val="20"/>
              </w:rPr>
            </w:pPr>
          </w:p>
          <w:p w:rsidR="00473018" w:rsidP="001F792B" w:rsidRDefault="00473018" w14:paraId="6BE89846" w14:textId="77777777">
            <w:pPr>
              <w:widowControl w:val="0"/>
              <w:spacing w:line="240" w:lineRule="auto"/>
              <w:rPr>
                <w:sz w:val="20"/>
                <w:szCs w:val="20"/>
              </w:rPr>
            </w:pPr>
          </w:p>
          <w:p w:rsidR="00473018" w:rsidP="001F792B" w:rsidRDefault="00473018" w14:paraId="15533E66" w14:textId="77777777">
            <w:pPr>
              <w:widowControl w:val="0"/>
              <w:spacing w:line="240" w:lineRule="auto"/>
              <w:rPr>
                <w:sz w:val="20"/>
                <w:szCs w:val="20"/>
              </w:rPr>
            </w:pPr>
          </w:p>
        </w:tc>
      </w:tr>
      <w:tr w:rsidR="008C4C17" w:rsidTr="00447829" w14:paraId="3B24E26C" w14:textId="77777777">
        <w:trPr>
          <w:trHeight w:val="400"/>
        </w:trPr>
        <w:tc>
          <w:tcPr>
            <w:tcW w:w="5175" w:type="dxa"/>
            <w:gridSpan w:val="3"/>
            <w:tcMar>
              <w:top w:w="100" w:type="dxa"/>
              <w:left w:w="100" w:type="dxa"/>
              <w:bottom w:w="100" w:type="dxa"/>
              <w:right w:w="100" w:type="dxa"/>
            </w:tcMar>
          </w:tcPr>
          <w:p w:rsidR="008C4C17" w:rsidP="001F792B" w:rsidRDefault="008C4C17" w14:paraId="10CFAD57" w14:textId="77777777">
            <w:pPr>
              <w:keepLines/>
              <w:widowControl w:val="0"/>
              <w:spacing w:line="240" w:lineRule="auto"/>
              <w:rPr>
                <w:b/>
                <w:sz w:val="20"/>
                <w:szCs w:val="20"/>
              </w:rPr>
            </w:pPr>
            <w:r>
              <w:rPr>
                <w:b/>
                <w:sz w:val="20"/>
                <w:szCs w:val="20"/>
              </w:rPr>
              <w:t>Our views are based on these assumptions and evidence:</w:t>
            </w:r>
          </w:p>
          <w:p w:rsidR="008C4C17" w:rsidP="001F792B" w:rsidRDefault="008C4C17" w14:paraId="0A399DE1" w14:textId="77777777">
            <w:pPr>
              <w:keepLines/>
              <w:widowControl w:val="0"/>
              <w:spacing w:line="240" w:lineRule="auto"/>
              <w:rPr>
                <w:sz w:val="20"/>
                <w:szCs w:val="20"/>
              </w:rPr>
            </w:pPr>
          </w:p>
          <w:p w:rsidR="008C4C17" w:rsidP="001F792B" w:rsidRDefault="008C4C17" w14:paraId="5F6A67D9" w14:textId="77777777">
            <w:pPr>
              <w:keepLines/>
              <w:widowControl w:val="0"/>
              <w:spacing w:line="240" w:lineRule="auto"/>
              <w:rPr>
                <w:sz w:val="20"/>
                <w:szCs w:val="20"/>
              </w:rPr>
            </w:pPr>
          </w:p>
          <w:p w:rsidR="008C4C17" w:rsidP="001F792B" w:rsidRDefault="008C4C17" w14:paraId="101EE8FF" w14:textId="77777777">
            <w:pPr>
              <w:keepLines/>
              <w:widowControl w:val="0"/>
              <w:spacing w:line="240" w:lineRule="auto"/>
              <w:rPr>
                <w:sz w:val="20"/>
                <w:szCs w:val="20"/>
              </w:rPr>
            </w:pPr>
          </w:p>
          <w:p w:rsidR="008C4C17" w:rsidP="001F792B" w:rsidRDefault="008C4C17" w14:paraId="0CDD271A" w14:textId="77777777">
            <w:pPr>
              <w:keepLines/>
              <w:widowControl w:val="0"/>
              <w:spacing w:line="240" w:lineRule="auto"/>
              <w:rPr>
                <w:sz w:val="20"/>
                <w:szCs w:val="20"/>
              </w:rPr>
            </w:pPr>
          </w:p>
        </w:tc>
        <w:tc>
          <w:tcPr>
            <w:tcW w:w="3870" w:type="dxa"/>
            <w:gridSpan w:val="2"/>
            <w:tcMar>
              <w:top w:w="100" w:type="dxa"/>
              <w:left w:w="100" w:type="dxa"/>
              <w:bottom w:w="100" w:type="dxa"/>
              <w:right w:w="100" w:type="dxa"/>
            </w:tcMar>
          </w:tcPr>
          <w:p w:rsidR="008C4C17" w:rsidP="001F792B" w:rsidRDefault="008C4C17" w14:paraId="1B31C738" w14:textId="77777777">
            <w:pPr>
              <w:keepLines/>
              <w:widowControl w:val="0"/>
              <w:spacing w:line="240" w:lineRule="auto"/>
              <w:rPr>
                <w:b/>
                <w:sz w:val="20"/>
                <w:szCs w:val="20"/>
              </w:rPr>
            </w:pPr>
            <w:r>
              <w:rPr>
                <w:b/>
                <w:sz w:val="20"/>
                <w:szCs w:val="20"/>
              </w:rPr>
              <w:t xml:space="preserve">We use these people, partnerships, resources and facilities: (please include a breakdown of the funding requested here) </w:t>
            </w:r>
          </w:p>
          <w:p w:rsidR="008C4C17" w:rsidP="001F792B" w:rsidRDefault="008C4C17" w14:paraId="5FB480B7" w14:textId="77777777">
            <w:pPr>
              <w:keepLines/>
              <w:widowControl w:val="0"/>
              <w:spacing w:line="240" w:lineRule="auto"/>
              <w:rPr>
                <w:sz w:val="20"/>
                <w:szCs w:val="20"/>
              </w:rPr>
            </w:pPr>
          </w:p>
          <w:p w:rsidR="008C4C17" w:rsidP="001F792B" w:rsidRDefault="008C4C17" w14:paraId="2ABAD05D" w14:textId="77777777">
            <w:pPr>
              <w:keepLines/>
              <w:widowControl w:val="0"/>
              <w:spacing w:line="240" w:lineRule="auto"/>
              <w:rPr>
                <w:sz w:val="20"/>
                <w:szCs w:val="20"/>
              </w:rPr>
            </w:pPr>
          </w:p>
          <w:p w:rsidR="008C4C17" w:rsidP="001F792B" w:rsidRDefault="008C4C17" w14:paraId="5BD83821" w14:textId="77777777">
            <w:pPr>
              <w:keepLines/>
              <w:widowControl w:val="0"/>
              <w:spacing w:line="240" w:lineRule="auto"/>
              <w:rPr>
                <w:sz w:val="20"/>
                <w:szCs w:val="20"/>
              </w:rPr>
            </w:pPr>
          </w:p>
          <w:p w:rsidR="008C4C17" w:rsidP="001F792B" w:rsidRDefault="008C4C17" w14:paraId="10EE3A9C" w14:textId="77777777">
            <w:pPr>
              <w:keepLines/>
              <w:widowControl w:val="0"/>
              <w:spacing w:line="240" w:lineRule="auto"/>
              <w:rPr>
                <w:sz w:val="20"/>
                <w:szCs w:val="20"/>
              </w:rPr>
            </w:pPr>
          </w:p>
          <w:p w:rsidR="008C4C17" w:rsidP="001F792B" w:rsidRDefault="008C4C17" w14:paraId="1E4B2660" w14:textId="77777777">
            <w:pPr>
              <w:keepLines/>
              <w:widowControl w:val="0"/>
              <w:spacing w:line="240" w:lineRule="auto"/>
              <w:rPr>
                <w:sz w:val="20"/>
                <w:szCs w:val="20"/>
              </w:rPr>
            </w:pPr>
          </w:p>
          <w:p w:rsidR="008C4C17" w:rsidP="001F792B" w:rsidRDefault="008C4C17" w14:paraId="440BF117" w14:textId="77777777">
            <w:pPr>
              <w:keepLines/>
              <w:widowControl w:val="0"/>
              <w:spacing w:line="240" w:lineRule="auto"/>
              <w:rPr>
                <w:sz w:val="20"/>
                <w:szCs w:val="20"/>
              </w:rPr>
            </w:pPr>
          </w:p>
          <w:p w:rsidR="008C4C17" w:rsidP="001F792B" w:rsidRDefault="008C4C17" w14:paraId="192CCC62" w14:textId="77777777">
            <w:pPr>
              <w:keepLines/>
              <w:widowControl w:val="0"/>
              <w:spacing w:line="240" w:lineRule="auto"/>
              <w:rPr>
                <w:sz w:val="20"/>
                <w:szCs w:val="20"/>
              </w:rPr>
            </w:pPr>
          </w:p>
          <w:p w:rsidR="008C4C17" w:rsidP="001F792B" w:rsidRDefault="008C4C17" w14:paraId="66A99AF3" w14:textId="77777777">
            <w:pPr>
              <w:keepLines/>
              <w:widowControl w:val="0"/>
              <w:spacing w:line="240" w:lineRule="auto"/>
              <w:rPr>
                <w:sz w:val="20"/>
                <w:szCs w:val="20"/>
              </w:rPr>
            </w:pPr>
          </w:p>
        </w:tc>
        <w:tc>
          <w:tcPr>
            <w:tcW w:w="6255" w:type="dxa"/>
            <w:gridSpan w:val="3"/>
            <w:tcMar>
              <w:top w:w="100" w:type="dxa"/>
              <w:left w:w="100" w:type="dxa"/>
              <w:bottom w:w="100" w:type="dxa"/>
              <w:right w:w="100" w:type="dxa"/>
            </w:tcMar>
          </w:tcPr>
          <w:p w:rsidR="008C4C17" w:rsidP="001F792B" w:rsidRDefault="008C4C17" w14:paraId="13AA43D5" w14:textId="77777777">
            <w:pPr>
              <w:keepLines/>
              <w:widowControl w:val="0"/>
              <w:spacing w:line="240" w:lineRule="auto"/>
              <w:rPr>
                <w:b/>
                <w:sz w:val="20"/>
                <w:szCs w:val="20"/>
              </w:rPr>
            </w:pPr>
            <w:r>
              <w:rPr>
                <w:b/>
                <w:sz w:val="20"/>
                <w:szCs w:val="20"/>
              </w:rPr>
              <w:t>We collect this data as evidence that outcomes are happening:</w:t>
            </w:r>
          </w:p>
          <w:p w:rsidR="008C4C17" w:rsidP="001F792B" w:rsidRDefault="008C4C17" w14:paraId="05F8F6E8" w14:textId="77777777">
            <w:pPr>
              <w:keepLines/>
              <w:widowControl w:val="0"/>
              <w:spacing w:line="240" w:lineRule="auto"/>
              <w:rPr>
                <w:sz w:val="20"/>
                <w:szCs w:val="20"/>
              </w:rPr>
            </w:pPr>
          </w:p>
        </w:tc>
      </w:tr>
    </w:tbl>
    <w:p w:rsidR="008C4C17" w:rsidP="006D2DDB" w:rsidRDefault="008C4C17" w14:paraId="62CFF816" w14:textId="77777777">
      <w:pPr>
        <w:tabs>
          <w:tab w:val="left" w:pos="2521"/>
        </w:tabs>
        <w:spacing w:before="92"/>
        <w:rPr>
          <w:rFonts w:ascii="Arial" w:hAnsi="Arial" w:cs="Arial"/>
          <w:b/>
        </w:rPr>
      </w:pPr>
    </w:p>
    <w:p w:rsidRPr="00B42D60" w:rsidR="006D2DDB" w:rsidP="006D2DDB" w:rsidRDefault="006D2DDB" w14:paraId="30129C91" w14:textId="77777777"/>
    <w:p w:rsidR="006D2DDB" w:rsidP="006D2DDB" w:rsidRDefault="006D2DDB" w14:paraId="14D86E10" w14:textId="77777777">
      <w:pPr>
        <w:pStyle w:val="Heading3"/>
        <w:rPr>
          <w:rFonts w:ascii="Arial" w:hAnsi="Arial" w:cs="Arial"/>
        </w:rPr>
      </w:pPr>
    </w:p>
    <w:p w:rsidR="006D2DDB" w:rsidP="006D2DDB" w:rsidRDefault="006D2DDB" w14:paraId="52ACE027" w14:textId="77777777"/>
    <w:p w:rsidR="006D2DDB" w:rsidP="006D2DDB" w:rsidRDefault="006D2DDB" w14:paraId="652B6832" w14:textId="77777777"/>
    <w:p w:rsidR="006D2DDB" w:rsidP="006D2DDB" w:rsidRDefault="006D2DDB" w14:paraId="6CCF50E6" w14:textId="77777777"/>
    <w:p w:rsidR="006D2DDB" w:rsidP="006D2DDB" w:rsidRDefault="006D2DDB" w14:paraId="3AC7CA95" w14:textId="77777777"/>
    <w:p w:rsidR="006D2DDB" w:rsidP="006D2DDB" w:rsidRDefault="006D2DDB" w14:paraId="4D9BF647" w14:textId="77777777"/>
    <w:p w:rsidR="008C4C17" w:rsidP="006D2DDB" w:rsidRDefault="008C4C17" w14:paraId="3CDC57D9" w14:textId="77777777"/>
    <w:p w:rsidR="008C4C17" w:rsidP="008C4C17" w:rsidRDefault="008C4C17" w14:paraId="3A3B19F0" w14:textId="77777777">
      <w:pPr>
        <w:pStyle w:val="Heading1"/>
      </w:pPr>
      <w:r>
        <w:t xml:space="preserve">Story of change </w:t>
      </w:r>
    </w:p>
    <w:p w:rsidR="008C4C17" w:rsidP="008C4C17" w:rsidRDefault="008C4C17" w14:paraId="085EDF96" w14:textId="77777777"/>
    <w:p w:rsidR="008C4C17" w:rsidP="008C4C17" w:rsidRDefault="008C4C17" w14:paraId="3AB43756" w14:textId="77777777">
      <w:pPr>
        <w:spacing w:line="360" w:lineRule="auto"/>
        <w:rPr>
          <w:rFonts w:ascii="Calibri" w:hAnsi="Calibri" w:eastAsia="Calibri" w:cs="Calibri"/>
          <w:i/>
          <w:color w:val="666666"/>
          <w:sz w:val="36"/>
          <w:szCs w:val="36"/>
        </w:rPr>
      </w:pPr>
      <w:r>
        <w:rPr>
          <w:rFonts w:ascii="Calibri" w:hAnsi="Calibri" w:eastAsia="Calibri" w:cs="Calibri"/>
          <w:i/>
          <w:color w:val="666666"/>
          <w:sz w:val="36"/>
          <w:szCs w:val="36"/>
        </w:rPr>
        <w:t>These people</w:t>
      </w:r>
    </w:p>
    <w:p w:rsidR="008C4C17" w:rsidP="008C4C17" w:rsidRDefault="008C4C17" w14:paraId="2EBBC0C6" w14:textId="77777777">
      <w:pPr>
        <w:spacing w:line="360" w:lineRule="auto"/>
        <w:rPr>
          <w:rFonts w:ascii="Calibri" w:hAnsi="Calibri" w:eastAsia="Calibri" w:cs="Calibri"/>
          <w:i/>
          <w:color w:val="666666"/>
          <w:sz w:val="36"/>
          <w:szCs w:val="36"/>
        </w:rPr>
      </w:pPr>
      <w:r>
        <w:rPr>
          <w:rFonts w:ascii="Calibri" w:hAnsi="Calibri" w:eastAsia="Calibri" w:cs="Calibri"/>
          <w:i/>
          <w:color w:val="666666"/>
          <w:sz w:val="36"/>
          <w:szCs w:val="36"/>
        </w:rPr>
        <w:t>experience</w:t>
      </w:r>
    </w:p>
    <w:p w:rsidR="008C4C17" w:rsidP="008C4C17" w:rsidRDefault="008C4C17" w14:paraId="56B291AE" w14:textId="670D07B8">
      <w:pPr>
        <w:spacing w:line="360" w:lineRule="auto"/>
        <w:rPr>
          <w:rFonts w:ascii="Calibri" w:hAnsi="Calibri" w:eastAsia="Calibri" w:cs="Calibri"/>
          <w:i/>
          <w:color w:val="666666"/>
          <w:sz w:val="36"/>
          <w:szCs w:val="36"/>
        </w:rPr>
      </w:pPr>
      <w:r>
        <w:rPr>
          <w:rFonts w:ascii="Calibri" w:hAnsi="Calibri" w:eastAsia="Calibri" w:cs="Calibri"/>
          <w:i/>
          <w:color w:val="666666"/>
          <w:sz w:val="36"/>
          <w:szCs w:val="36"/>
        </w:rPr>
        <w:t>but they</w:t>
      </w:r>
    </w:p>
    <w:p w:rsidR="008C4C17" w:rsidP="008C4C17" w:rsidRDefault="008C4C17" w14:paraId="1B8B939C" w14:textId="77777777">
      <w:pPr>
        <w:spacing w:line="360" w:lineRule="auto"/>
        <w:rPr>
          <w:rFonts w:ascii="Calibri" w:hAnsi="Calibri" w:eastAsia="Calibri" w:cs="Calibri"/>
          <w:i/>
          <w:color w:val="666666"/>
          <w:sz w:val="36"/>
          <w:szCs w:val="36"/>
        </w:rPr>
      </w:pPr>
      <w:proofErr w:type="gramStart"/>
      <w:r>
        <w:rPr>
          <w:rFonts w:ascii="Calibri" w:hAnsi="Calibri" w:eastAsia="Calibri" w:cs="Calibri"/>
          <w:i/>
          <w:color w:val="666666"/>
          <w:sz w:val="36"/>
          <w:szCs w:val="36"/>
        </w:rPr>
        <w:t>So</w:t>
      </w:r>
      <w:proofErr w:type="gramEnd"/>
      <w:r>
        <w:rPr>
          <w:rFonts w:ascii="Calibri" w:hAnsi="Calibri" w:eastAsia="Calibri" w:cs="Calibri"/>
          <w:i/>
          <w:color w:val="666666"/>
          <w:sz w:val="36"/>
          <w:szCs w:val="36"/>
        </w:rPr>
        <w:t xml:space="preserve"> we deliver</w:t>
      </w:r>
    </w:p>
    <w:p w:rsidR="008C4C17" w:rsidP="008C4C17" w:rsidRDefault="008C4C17" w14:paraId="2C37877C" w14:textId="79EE1188">
      <w:pPr>
        <w:spacing w:line="360" w:lineRule="auto"/>
        <w:rPr>
          <w:rFonts w:ascii="Calibri" w:hAnsi="Calibri" w:eastAsia="Calibri" w:cs="Calibri"/>
          <w:i/>
          <w:color w:val="666666"/>
          <w:sz w:val="36"/>
          <w:szCs w:val="36"/>
        </w:rPr>
      </w:pPr>
      <w:r>
        <w:rPr>
          <w:rFonts w:ascii="Calibri" w:hAnsi="Calibri" w:eastAsia="Calibri" w:cs="Calibri"/>
          <w:i/>
          <w:color w:val="666666"/>
          <w:sz w:val="36"/>
          <w:szCs w:val="36"/>
        </w:rPr>
        <w:t>Our outputs are</w:t>
      </w:r>
    </w:p>
    <w:p w:rsidR="008C4C17" w:rsidP="008C4C17" w:rsidRDefault="008C4C17" w14:paraId="0E5FF495" w14:textId="3D2379A1">
      <w:pPr>
        <w:spacing w:line="360" w:lineRule="auto"/>
        <w:rPr>
          <w:rFonts w:ascii="Calibri" w:hAnsi="Calibri" w:eastAsia="Calibri" w:cs="Calibri"/>
          <w:i/>
          <w:color w:val="666666"/>
          <w:sz w:val="36"/>
          <w:szCs w:val="36"/>
        </w:rPr>
      </w:pPr>
      <w:r>
        <w:rPr>
          <w:rFonts w:ascii="Calibri" w:hAnsi="Calibri" w:eastAsia="Calibri" w:cs="Calibri"/>
          <w:i/>
          <w:color w:val="666666"/>
          <w:sz w:val="36"/>
          <w:szCs w:val="36"/>
        </w:rPr>
        <w:t>Which creates these outcomes for individuals</w:t>
      </w:r>
    </w:p>
    <w:p w:rsidR="008C4C17" w:rsidP="008C4C17" w:rsidRDefault="008C4C17" w14:paraId="5568163B" w14:textId="14FDECA2">
      <w:pPr>
        <w:spacing w:line="360" w:lineRule="auto"/>
        <w:rPr>
          <w:rFonts w:ascii="Calibri" w:hAnsi="Calibri" w:eastAsia="Calibri" w:cs="Calibri"/>
          <w:i/>
          <w:color w:val="666666"/>
          <w:sz w:val="36"/>
          <w:szCs w:val="36"/>
        </w:rPr>
      </w:pPr>
      <w:r>
        <w:rPr>
          <w:rFonts w:ascii="Calibri" w:hAnsi="Calibri" w:eastAsia="Calibri" w:cs="Calibri"/>
          <w:i/>
          <w:color w:val="666666"/>
          <w:sz w:val="36"/>
          <w:szCs w:val="36"/>
        </w:rPr>
        <w:t>and these outcomes for our community</w:t>
      </w:r>
    </w:p>
    <w:p w:rsidR="008C4C17" w:rsidP="008C4C17" w:rsidRDefault="008C4C17" w14:paraId="7D216BFC" w14:textId="6C6BBFD7">
      <w:pPr>
        <w:spacing w:line="360" w:lineRule="auto"/>
        <w:rPr>
          <w:rFonts w:ascii="Calibri" w:hAnsi="Calibri" w:eastAsia="Calibri" w:cs="Calibri"/>
          <w:i/>
          <w:color w:val="666666"/>
          <w:sz w:val="36"/>
          <w:szCs w:val="36"/>
        </w:rPr>
      </w:pPr>
      <w:r>
        <w:rPr>
          <w:rFonts w:ascii="Calibri" w:hAnsi="Calibri" w:eastAsia="Calibri" w:cs="Calibri"/>
          <w:i/>
          <w:color w:val="666666"/>
          <w:sz w:val="36"/>
          <w:szCs w:val="36"/>
        </w:rPr>
        <w:t xml:space="preserve">Our </w:t>
      </w:r>
      <w:proofErr w:type="gramStart"/>
      <w:r>
        <w:rPr>
          <w:rFonts w:ascii="Calibri" w:hAnsi="Calibri" w:eastAsia="Calibri" w:cs="Calibri"/>
          <w:i/>
          <w:color w:val="666666"/>
          <w:sz w:val="36"/>
          <w:szCs w:val="36"/>
        </w:rPr>
        <w:t>long term</w:t>
      </w:r>
      <w:proofErr w:type="gramEnd"/>
      <w:r>
        <w:rPr>
          <w:rFonts w:ascii="Calibri" w:hAnsi="Calibri" w:eastAsia="Calibri" w:cs="Calibri"/>
          <w:i/>
          <w:color w:val="666666"/>
          <w:sz w:val="36"/>
          <w:szCs w:val="36"/>
        </w:rPr>
        <w:t xml:space="preserve"> aim is</w:t>
      </w:r>
    </w:p>
    <w:p w:rsidRPr="008C4C17" w:rsidR="008C4C17" w:rsidP="008C4C17" w:rsidRDefault="008C4C17" w14:paraId="74D414EF" w14:textId="686A1260">
      <w:pPr>
        <w:spacing w:line="360" w:lineRule="auto"/>
        <w:rPr>
          <w:sz w:val="14"/>
          <w:szCs w:val="14"/>
        </w:rPr>
        <w:sectPr w:rsidRPr="008C4C17" w:rsidR="008C4C17" w:rsidSect="008C4C17">
          <w:pgSz w:w="16838" w:h="11906" w:orient="landscape"/>
          <w:pgMar w:top="1440" w:right="1440" w:bottom="1440" w:left="1440" w:header="709" w:footer="709" w:gutter="0"/>
          <w:cols w:space="708"/>
          <w:docGrid w:linePitch="360"/>
        </w:sectPr>
      </w:pPr>
      <w:r>
        <w:rPr>
          <w:rFonts w:ascii="Calibri" w:hAnsi="Calibri" w:eastAsia="Calibri" w:cs="Calibri"/>
          <w:i/>
          <w:color w:val="666666"/>
          <w:sz w:val="36"/>
          <w:szCs w:val="36"/>
        </w:rPr>
        <w:t>We know it works because</w:t>
      </w:r>
    </w:p>
    <w:p w:rsidR="006D2DDB" w:rsidP="006D2DDB" w:rsidRDefault="006D2DDB" w14:paraId="4E030998" w14:textId="77777777">
      <w:pPr>
        <w:pStyle w:val="Heading3"/>
        <w:rPr>
          <w:rFonts w:ascii="Arial" w:hAnsi="Arial" w:cs="Arial"/>
        </w:rPr>
      </w:pPr>
      <w:bookmarkStart w:name="_Toc194398926" w:id="22"/>
      <w:r w:rsidRPr="00E00CBD">
        <w:rPr>
          <w:rFonts w:ascii="Arial" w:hAnsi="Arial" w:cs="Arial"/>
        </w:rPr>
        <w:t>SECTION 3 – Project Costs</w:t>
      </w:r>
      <w:bookmarkEnd w:id="22"/>
    </w:p>
    <w:p w:rsidR="006D2DDB" w:rsidP="006D2DDB" w:rsidRDefault="006D2DDB" w14:paraId="6593E562" w14:textId="77777777"/>
    <w:p w:rsidR="006D2DDB" w:rsidP="006D2DDB" w:rsidRDefault="006D2DDB" w14:paraId="578488A2" w14:textId="34FC35AD">
      <w:pPr>
        <w:rPr>
          <w:rFonts w:ascii="Arial" w:hAnsi="Arial" w:cs="Arial"/>
        </w:rPr>
      </w:pPr>
      <w:r w:rsidRPr="0D946BD2" w:rsidR="006D2DDB">
        <w:rPr>
          <w:rFonts w:ascii="Arial" w:hAnsi="Arial" w:cs="Arial"/>
        </w:rPr>
        <w:t>Please outline all the costs associated with this project.</w:t>
      </w:r>
    </w:p>
    <w:tbl>
      <w:tblPr>
        <w:tblStyle w:val="TableGrid"/>
        <w:tblW w:w="5343" w:type="pct"/>
        <w:tblLook w:val="04A0" w:firstRow="1" w:lastRow="0" w:firstColumn="1" w:lastColumn="0" w:noHBand="0" w:noVBand="1"/>
      </w:tblPr>
      <w:tblGrid>
        <w:gridCol w:w="3256"/>
        <w:gridCol w:w="1134"/>
        <w:gridCol w:w="708"/>
        <w:gridCol w:w="1134"/>
        <w:gridCol w:w="567"/>
        <w:gridCol w:w="993"/>
        <w:gridCol w:w="1842"/>
      </w:tblGrid>
      <w:tr w:rsidRPr="00F707ED" w:rsidR="006D2DDB" w:rsidTr="001F792B" w14:paraId="0B1E07AE" w14:textId="77777777">
        <w:trPr>
          <w:trHeight w:val="69"/>
        </w:trPr>
        <w:tc>
          <w:tcPr>
            <w:tcW w:w="4390" w:type="dxa"/>
            <w:gridSpan w:val="2"/>
            <w:shd w:val="clear" w:color="auto" w:fill="F6C5AC" w:themeFill="accent2" w:themeFillTint="66"/>
          </w:tcPr>
          <w:p w:rsidRPr="00F707ED" w:rsidR="006D2DDB" w:rsidP="001F792B" w:rsidRDefault="006D2DDB" w14:paraId="127AA012" w14:textId="77777777">
            <w:pPr>
              <w:jc w:val="both"/>
              <w:rPr>
                <w:rFonts w:ascii="Arial" w:hAnsi="Arial" w:cs="Arial"/>
                <w:b/>
              </w:rPr>
            </w:pPr>
            <w:r w:rsidRPr="00F707ED">
              <w:rPr>
                <w:rFonts w:ascii="Arial" w:hAnsi="Arial" w:cs="Arial"/>
                <w:b/>
              </w:rPr>
              <w:t>Initiative costs</w:t>
            </w:r>
          </w:p>
        </w:tc>
        <w:tc>
          <w:tcPr>
            <w:tcW w:w="1842" w:type="dxa"/>
            <w:gridSpan w:val="2"/>
            <w:shd w:val="clear" w:color="auto" w:fill="F6C5AC" w:themeFill="accent2" w:themeFillTint="66"/>
          </w:tcPr>
          <w:p w:rsidRPr="00F707ED" w:rsidR="006D2DDB" w:rsidP="001F792B" w:rsidRDefault="006D2DDB" w14:paraId="055B97A0" w14:textId="77777777">
            <w:pPr>
              <w:jc w:val="both"/>
              <w:rPr>
                <w:rFonts w:ascii="Arial" w:hAnsi="Arial" w:cs="Arial"/>
                <w:b/>
              </w:rPr>
            </w:pPr>
            <w:r w:rsidRPr="00F707ED">
              <w:rPr>
                <w:rFonts w:ascii="Arial" w:hAnsi="Arial" w:cs="Arial"/>
                <w:b/>
              </w:rPr>
              <w:t>2025/26</w:t>
            </w:r>
          </w:p>
        </w:tc>
        <w:tc>
          <w:tcPr>
            <w:tcW w:w="1560" w:type="dxa"/>
            <w:gridSpan w:val="2"/>
            <w:shd w:val="clear" w:color="auto" w:fill="F6C5AC" w:themeFill="accent2" w:themeFillTint="66"/>
          </w:tcPr>
          <w:p w:rsidRPr="00F707ED" w:rsidR="006D2DDB" w:rsidP="001F792B" w:rsidRDefault="006D2DDB" w14:paraId="25D49ABC" w14:textId="77777777">
            <w:pPr>
              <w:jc w:val="both"/>
              <w:rPr>
                <w:rFonts w:ascii="Arial" w:hAnsi="Arial" w:cs="Arial"/>
                <w:b/>
              </w:rPr>
            </w:pPr>
            <w:r w:rsidRPr="00F707ED">
              <w:rPr>
                <w:rFonts w:ascii="Arial" w:hAnsi="Arial" w:cs="Arial"/>
                <w:b/>
              </w:rPr>
              <w:t xml:space="preserve">Total Costs </w:t>
            </w:r>
          </w:p>
          <w:p w:rsidRPr="00F707ED" w:rsidR="006D2DDB" w:rsidP="001F792B" w:rsidRDefault="006D2DDB" w14:paraId="6840EE51" w14:textId="77777777">
            <w:pPr>
              <w:jc w:val="both"/>
              <w:rPr>
                <w:rFonts w:ascii="Arial" w:hAnsi="Arial" w:cs="Arial"/>
                <w:b/>
              </w:rPr>
            </w:pPr>
            <w:r w:rsidRPr="00F707ED">
              <w:rPr>
                <w:rFonts w:ascii="Arial" w:hAnsi="Arial" w:cs="Arial"/>
                <w:b/>
              </w:rPr>
              <w:t>£</w:t>
            </w:r>
          </w:p>
        </w:tc>
        <w:tc>
          <w:tcPr>
            <w:tcW w:w="1842" w:type="dxa"/>
            <w:shd w:val="clear" w:color="auto" w:fill="F6C5AC" w:themeFill="accent2" w:themeFillTint="66"/>
          </w:tcPr>
          <w:p w:rsidRPr="00F707ED" w:rsidR="006D2DDB" w:rsidP="001F792B" w:rsidRDefault="006D2DDB" w14:paraId="1E039955" w14:textId="77777777">
            <w:pPr>
              <w:jc w:val="both"/>
              <w:rPr>
                <w:rFonts w:ascii="Arial" w:hAnsi="Arial" w:cs="Arial"/>
                <w:b/>
              </w:rPr>
            </w:pPr>
          </w:p>
        </w:tc>
      </w:tr>
      <w:tr w:rsidRPr="00F707ED" w:rsidR="006D2DDB" w:rsidTr="001F792B" w14:paraId="039A2848" w14:textId="77777777">
        <w:trPr>
          <w:trHeight w:val="67"/>
        </w:trPr>
        <w:tc>
          <w:tcPr>
            <w:tcW w:w="4390" w:type="dxa"/>
            <w:gridSpan w:val="2"/>
          </w:tcPr>
          <w:p w:rsidRPr="00F707ED" w:rsidR="006D2DDB" w:rsidP="001F792B" w:rsidRDefault="006D2DDB" w14:paraId="1A1961B9" w14:textId="77777777">
            <w:pPr>
              <w:jc w:val="both"/>
              <w:rPr>
                <w:rFonts w:ascii="Arial" w:hAnsi="Arial" w:cs="Arial"/>
              </w:rPr>
            </w:pPr>
            <w:r w:rsidRPr="00F707ED">
              <w:rPr>
                <w:rFonts w:ascii="Arial" w:hAnsi="Arial" w:cs="Arial"/>
              </w:rPr>
              <w:t>Staffing Costs</w:t>
            </w:r>
          </w:p>
          <w:p w:rsidRPr="00F707ED" w:rsidR="006D2DDB" w:rsidP="001F792B" w:rsidRDefault="006D2DDB" w14:paraId="5AC6C2EF" w14:textId="77777777">
            <w:pPr>
              <w:jc w:val="both"/>
              <w:rPr>
                <w:rFonts w:ascii="Arial" w:hAnsi="Arial" w:cs="Arial"/>
              </w:rPr>
            </w:pPr>
            <w:r w:rsidRPr="00F707ED">
              <w:rPr>
                <w:rFonts w:ascii="Arial" w:hAnsi="Arial" w:cs="Arial"/>
              </w:rPr>
              <w:t>(please outline below)</w:t>
            </w:r>
          </w:p>
        </w:tc>
        <w:tc>
          <w:tcPr>
            <w:tcW w:w="1842" w:type="dxa"/>
            <w:gridSpan w:val="2"/>
          </w:tcPr>
          <w:p w:rsidRPr="00F707ED" w:rsidR="006D2DDB" w:rsidP="001F792B" w:rsidRDefault="006D2DDB" w14:paraId="163124AB" w14:textId="77777777">
            <w:pPr>
              <w:jc w:val="both"/>
              <w:rPr>
                <w:rFonts w:ascii="Arial" w:hAnsi="Arial" w:cs="Arial"/>
              </w:rPr>
            </w:pPr>
          </w:p>
          <w:p w:rsidRPr="00F707ED" w:rsidR="006D2DDB" w:rsidP="001F792B" w:rsidRDefault="006D2DDB" w14:paraId="76585F6D" w14:textId="77777777">
            <w:pPr>
              <w:jc w:val="both"/>
              <w:rPr>
                <w:rFonts w:ascii="Arial" w:hAnsi="Arial" w:cs="Arial"/>
              </w:rPr>
            </w:pPr>
          </w:p>
        </w:tc>
        <w:tc>
          <w:tcPr>
            <w:tcW w:w="1560" w:type="dxa"/>
            <w:gridSpan w:val="2"/>
          </w:tcPr>
          <w:p w:rsidRPr="00F707ED" w:rsidR="006D2DDB" w:rsidP="001F792B" w:rsidRDefault="006D2DDB" w14:paraId="3751D85A" w14:textId="77777777">
            <w:pPr>
              <w:jc w:val="both"/>
              <w:rPr>
                <w:rFonts w:ascii="Arial" w:hAnsi="Arial" w:cs="Arial"/>
              </w:rPr>
            </w:pPr>
          </w:p>
          <w:p w:rsidRPr="00F707ED" w:rsidR="006D2DDB" w:rsidP="001F792B" w:rsidRDefault="006D2DDB" w14:paraId="59E5C2FE" w14:textId="77777777">
            <w:pPr>
              <w:jc w:val="both"/>
              <w:rPr>
                <w:rFonts w:ascii="Arial" w:hAnsi="Arial" w:cs="Arial"/>
              </w:rPr>
            </w:pPr>
          </w:p>
        </w:tc>
        <w:tc>
          <w:tcPr>
            <w:tcW w:w="1842" w:type="dxa"/>
          </w:tcPr>
          <w:p w:rsidRPr="00F707ED" w:rsidR="006D2DDB" w:rsidP="001F792B" w:rsidRDefault="006D2DDB" w14:paraId="5E76835B" w14:textId="77777777">
            <w:pPr>
              <w:jc w:val="both"/>
              <w:rPr>
                <w:rFonts w:ascii="Arial" w:hAnsi="Arial" w:cs="Arial"/>
              </w:rPr>
            </w:pPr>
          </w:p>
        </w:tc>
      </w:tr>
      <w:tr w:rsidRPr="00F707ED" w:rsidR="006D2DDB" w:rsidTr="001F792B" w14:paraId="32985F90" w14:textId="77777777">
        <w:trPr>
          <w:trHeight w:val="67"/>
        </w:trPr>
        <w:tc>
          <w:tcPr>
            <w:tcW w:w="4390" w:type="dxa"/>
            <w:gridSpan w:val="2"/>
          </w:tcPr>
          <w:p w:rsidRPr="00F707ED" w:rsidR="006D2DDB" w:rsidP="001F792B" w:rsidRDefault="006D2DDB" w14:paraId="4C080D0D" w14:textId="77777777">
            <w:pPr>
              <w:jc w:val="both"/>
              <w:rPr>
                <w:rFonts w:ascii="Arial" w:hAnsi="Arial" w:cs="Arial"/>
              </w:rPr>
            </w:pPr>
          </w:p>
        </w:tc>
        <w:tc>
          <w:tcPr>
            <w:tcW w:w="1842" w:type="dxa"/>
            <w:gridSpan w:val="2"/>
          </w:tcPr>
          <w:p w:rsidRPr="00F707ED" w:rsidR="006D2DDB" w:rsidP="001F792B" w:rsidRDefault="006D2DDB" w14:paraId="6BE97CB8" w14:textId="77777777">
            <w:pPr>
              <w:jc w:val="both"/>
              <w:rPr>
                <w:rFonts w:ascii="Arial" w:hAnsi="Arial" w:cs="Arial"/>
              </w:rPr>
            </w:pPr>
          </w:p>
        </w:tc>
        <w:tc>
          <w:tcPr>
            <w:tcW w:w="1560" w:type="dxa"/>
            <w:gridSpan w:val="2"/>
          </w:tcPr>
          <w:p w:rsidRPr="00F707ED" w:rsidR="006D2DDB" w:rsidP="001F792B" w:rsidRDefault="006D2DDB" w14:paraId="7762863E" w14:textId="77777777">
            <w:pPr>
              <w:jc w:val="both"/>
              <w:rPr>
                <w:rFonts w:ascii="Arial" w:hAnsi="Arial" w:cs="Arial"/>
              </w:rPr>
            </w:pPr>
          </w:p>
        </w:tc>
        <w:tc>
          <w:tcPr>
            <w:tcW w:w="1842" w:type="dxa"/>
          </w:tcPr>
          <w:p w:rsidRPr="00F707ED" w:rsidR="006D2DDB" w:rsidP="001F792B" w:rsidRDefault="006D2DDB" w14:paraId="19C4EBD7" w14:textId="77777777">
            <w:pPr>
              <w:jc w:val="both"/>
              <w:rPr>
                <w:rFonts w:ascii="Arial" w:hAnsi="Arial" w:cs="Arial"/>
              </w:rPr>
            </w:pPr>
          </w:p>
        </w:tc>
      </w:tr>
      <w:tr w:rsidRPr="00F707ED" w:rsidR="006D2DDB" w:rsidTr="001F792B" w14:paraId="413D9AC0" w14:textId="77777777">
        <w:trPr>
          <w:trHeight w:val="67"/>
        </w:trPr>
        <w:tc>
          <w:tcPr>
            <w:tcW w:w="4390" w:type="dxa"/>
            <w:gridSpan w:val="2"/>
          </w:tcPr>
          <w:p w:rsidRPr="00F707ED" w:rsidR="006D2DDB" w:rsidP="001F792B" w:rsidRDefault="006D2DDB" w14:paraId="1A96E398" w14:textId="77777777">
            <w:pPr>
              <w:jc w:val="both"/>
              <w:rPr>
                <w:rFonts w:ascii="Arial" w:hAnsi="Arial" w:cs="Arial"/>
              </w:rPr>
            </w:pPr>
          </w:p>
        </w:tc>
        <w:tc>
          <w:tcPr>
            <w:tcW w:w="1842" w:type="dxa"/>
            <w:gridSpan w:val="2"/>
          </w:tcPr>
          <w:p w:rsidRPr="00F707ED" w:rsidR="006D2DDB" w:rsidP="001F792B" w:rsidRDefault="006D2DDB" w14:paraId="29A5EE40" w14:textId="77777777">
            <w:pPr>
              <w:jc w:val="both"/>
              <w:rPr>
                <w:rFonts w:ascii="Arial" w:hAnsi="Arial" w:cs="Arial"/>
              </w:rPr>
            </w:pPr>
          </w:p>
        </w:tc>
        <w:tc>
          <w:tcPr>
            <w:tcW w:w="1560" w:type="dxa"/>
            <w:gridSpan w:val="2"/>
          </w:tcPr>
          <w:p w:rsidRPr="00F707ED" w:rsidR="006D2DDB" w:rsidP="001F792B" w:rsidRDefault="006D2DDB" w14:paraId="5DB1D149" w14:textId="77777777">
            <w:pPr>
              <w:jc w:val="both"/>
              <w:rPr>
                <w:rFonts w:ascii="Arial" w:hAnsi="Arial" w:cs="Arial"/>
              </w:rPr>
            </w:pPr>
          </w:p>
        </w:tc>
        <w:tc>
          <w:tcPr>
            <w:tcW w:w="1842" w:type="dxa"/>
          </w:tcPr>
          <w:p w:rsidRPr="00F707ED" w:rsidR="006D2DDB" w:rsidP="001F792B" w:rsidRDefault="006D2DDB" w14:paraId="09B6B4AA" w14:textId="77777777">
            <w:pPr>
              <w:jc w:val="both"/>
              <w:rPr>
                <w:rFonts w:ascii="Arial" w:hAnsi="Arial" w:cs="Arial"/>
              </w:rPr>
            </w:pPr>
          </w:p>
        </w:tc>
      </w:tr>
      <w:tr w:rsidRPr="00F707ED" w:rsidR="006D2DDB" w:rsidTr="001F792B" w14:paraId="5786AAAB" w14:textId="77777777">
        <w:trPr>
          <w:trHeight w:val="67"/>
        </w:trPr>
        <w:tc>
          <w:tcPr>
            <w:tcW w:w="4390" w:type="dxa"/>
            <w:gridSpan w:val="2"/>
          </w:tcPr>
          <w:p w:rsidRPr="00F707ED" w:rsidR="006D2DDB" w:rsidP="001F792B" w:rsidRDefault="006D2DDB" w14:paraId="73668C0B" w14:textId="77777777">
            <w:pPr>
              <w:jc w:val="both"/>
              <w:rPr>
                <w:rFonts w:ascii="Arial" w:hAnsi="Arial" w:cs="Arial"/>
              </w:rPr>
            </w:pPr>
          </w:p>
        </w:tc>
        <w:tc>
          <w:tcPr>
            <w:tcW w:w="1842" w:type="dxa"/>
            <w:gridSpan w:val="2"/>
          </w:tcPr>
          <w:p w:rsidRPr="00F707ED" w:rsidR="006D2DDB" w:rsidP="001F792B" w:rsidRDefault="006D2DDB" w14:paraId="40176919" w14:textId="77777777">
            <w:pPr>
              <w:jc w:val="both"/>
              <w:rPr>
                <w:rFonts w:ascii="Arial" w:hAnsi="Arial" w:cs="Arial"/>
              </w:rPr>
            </w:pPr>
          </w:p>
        </w:tc>
        <w:tc>
          <w:tcPr>
            <w:tcW w:w="1560" w:type="dxa"/>
            <w:gridSpan w:val="2"/>
          </w:tcPr>
          <w:p w:rsidRPr="00F707ED" w:rsidR="006D2DDB" w:rsidP="001F792B" w:rsidRDefault="006D2DDB" w14:paraId="5D27BB86" w14:textId="77777777">
            <w:pPr>
              <w:jc w:val="both"/>
              <w:rPr>
                <w:rFonts w:ascii="Arial" w:hAnsi="Arial" w:cs="Arial"/>
              </w:rPr>
            </w:pPr>
          </w:p>
        </w:tc>
        <w:tc>
          <w:tcPr>
            <w:tcW w:w="1842" w:type="dxa"/>
          </w:tcPr>
          <w:p w:rsidRPr="00F707ED" w:rsidR="006D2DDB" w:rsidP="001F792B" w:rsidRDefault="006D2DDB" w14:paraId="5851DC8B" w14:textId="77777777">
            <w:pPr>
              <w:jc w:val="both"/>
              <w:rPr>
                <w:rFonts w:ascii="Arial" w:hAnsi="Arial" w:cs="Arial"/>
              </w:rPr>
            </w:pPr>
          </w:p>
        </w:tc>
      </w:tr>
      <w:tr w:rsidRPr="00F707ED" w:rsidR="006D2DDB" w:rsidTr="001F792B" w14:paraId="6DF4A1B2" w14:textId="77777777">
        <w:trPr>
          <w:trHeight w:val="67"/>
        </w:trPr>
        <w:tc>
          <w:tcPr>
            <w:tcW w:w="4390" w:type="dxa"/>
            <w:gridSpan w:val="2"/>
          </w:tcPr>
          <w:p w:rsidRPr="00F707ED" w:rsidR="006D2DDB" w:rsidP="001F792B" w:rsidRDefault="006D2DDB" w14:paraId="644E4AB8" w14:textId="77777777">
            <w:pPr>
              <w:jc w:val="both"/>
              <w:rPr>
                <w:rFonts w:ascii="Arial" w:hAnsi="Arial" w:cs="Arial"/>
              </w:rPr>
            </w:pPr>
            <w:r w:rsidRPr="00F707ED">
              <w:rPr>
                <w:rFonts w:ascii="Arial" w:hAnsi="Arial" w:cs="Arial"/>
              </w:rPr>
              <w:t>Participants costs</w:t>
            </w:r>
          </w:p>
          <w:p w:rsidRPr="00F707ED" w:rsidR="006D2DDB" w:rsidP="001F792B" w:rsidRDefault="006D2DDB" w14:paraId="2A956490" w14:textId="77777777">
            <w:pPr>
              <w:jc w:val="both"/>
              <w:rPr>
                <w:rFonts w:ascii="Arial" w:hAnsi="Arial" w:cs="Arial"/>
              </w:rPr>
            </w:pPr>
            <w:r w:rsidRPr="00F707ED">
              <w:rPr>
                <w:rFonts w:ascii="Arial" w:hAnsi="Arial" w:cs="Arial"/>
              </w:rPr>
              <w:t>(please outline below)</w:t>
            </w:r>
          </w:p>
        </w:tc>
        <w:tc>
          <w:tcPr>
            <w:tcW w:w="1842" w:type="dxa"/>
            <w:gridSpan w:val="2"/>
          </w:tcPr>
          <w:p w:rsidRPr="00F707ED" w:rsidR="006D2DDB" w:rsidP="001F792B" w:rsidRDefault="006D2DDB" w14:paraId="403FBB7C" w14:textId="77777777">
            <w:pPr>
              <w:jc w:val="both"/>
              <w:rPr>
                <w:rFonts w:ascii="Arial" w:hAnsi="Arial" w:cs="Arial"/>
              </w:rPr>
            </w:pPr>
          </w:p>
        </w:tc>
        <w:tc>
          <w:tcPr>
            <w:tcW w:w="1560" w:type="dxa"/>
            <w:gridSpan w:val="2"/>
          </w:tcPr>
          <w:p w:rsidRPr="00F707ED" w:rsidR="006D2DDB" w:rsidP="001F792B" w:rsidRDefault="006D2DDB" w14:paraId="68084F59" w14:textId="77777777">
            <w:pPr>
              <w:jc w:val="both"/>
              <w:rPr>
                <w:rFonts w:ascii="Arial" w:hAnsi="Arial" w:cs="Arial"/>
              </w:rPr>
            </w:pPr>
          </w:p>
          <w:p w:rsidRPr="00F707ED" w:rsidR="006D2DDB" w:rsidP="001F792B" w:rsidRDefault="006D2DDB" w14:paraId="21D8F83A" w14:textId="77777777">
            <w:pPr>
              <w:jc w:val="both"/>
              <w:rPr>
                <w:rFonts w:ascii="Arial" w:hAnsi="Arial" w:cs="Arial"/>
              </w:rPr>
            </w:pPr>
          </w:p>
        </w:tc>
        <w:tc>
          <w:tcPr>
            <w:tcW w:w="1842" w:type="dxa"/>
          </w:tcPr>
          <w:p w:rsidRPr="00F707ED" w:rsidR="006D2DDB" w:rsidP="001F792B" w:rsidRDefault="006D2DDB" w14:paraId="1BB79C51" w14:textId="77777777">
            <w:pPr>
              <w:jc w:val="both"/>
              <w:rPr>
                <w:rFonts w:ascii="Arial" w:hAnsi="Arial" w:cs="Arial"/>
              </w:rPr>
            </w:pPr>
          </w:p>
        </w:tc>
      </w:tr>
      <w:tr w:rsidRPr="00F707ED" w:rsidR="006D2DDB" w:rsidTr="001F792B" w14:paraId="1856839D" w14:textId="77777777">
        <w:trPr>
          <w:trHeight w:val="67"/>
        </w:trPr>
        <w:tc>
          <w:tcPr>
            <w:tcW w:w="4390" w:type="dxa"/>
            <w:gridSpan w:val="2"/>
          </w:tcPr>
          <w:p w:rsidRPr="00F707ED" w:rsidR="006D2DDB" w:rsidP="001F792B" w:rsidRDefault="006D2DDB" w14:paraId="5CEC146F" w14:textId="77777777">
            <w:pPr>
              <w:jc w:val="both"/>
              <w:rPr>
                <w:rFonts w:ascii="Arial" w:hAnsi="Arial" w:cs="Arial"/>
              </w:rPr>
            </w:pPr>
          </w:p>
        </w:tc>
        <w:tc>
          <w:tcPr>
            <w:tcW w:w="1842" w:type="dxa"/>
            <w:gridSpan w:val="2"/>
          </w:tcPr>
          <w:p w:rsidRPr="00F707ED" w:rsidR="006D2DDB" w:rsidP="001F792B" w:rsidRDefault="006D2DDB" w14:paraId="67D8E061" w14:textId="77777777">
            <w:pPr>
              <w:jc w:val="both"/>
              <w:rPr>
                <w:rFonts w:ascii="Arial" w:hAnsi="Arial" w:cs="Arial"/>
              </w:rPr>
            </w:pPr>
          </w:p>
        </w:tc>
        <w:tc>
          <w:tcPr>
            <w:tcW w:w="1560" w:type="dxa"/>
            <w:gridSpan w:val="2"/>
          </w:tcPr>
          <w:p w:rsidRPr="00F707ED" w:rsidR="006D2DDB" w:rsidP="001F792B" w:rsidRDefault="006D2DDB" w14:paraId="0624E553" w14:textId="77777777">
            <w:pPr>
              <w:jc w:val="both"/>
              <w:rPr>
                <w:rFonts w:ascii="Arial" w:hAnsi="Arial" w:cs="Arial"/>
              </w:rPr>
            </w:pPr>
          </w:p>
        </w:tc>
        <w:tc>
          <w:tcPr>
            <w:tcW w:w="1842" w:type="dxa"/>
          </w:tcPr>
          <w:p w:rsidRPr="00F707ED" w:rsidR="006D2DDB" w:rsidP="001F792B" w:rsidRDefault="006D2DDB" w14:paraId="507E4CD6" w14:textId="77777777">
            <w:pPr>
              <w:jc w:val="both"/>
              <w:rPr>
                <w:rFonts w:ascii="Arial" w:hAnsi="Arial" w:cs="Arial"/>
              </w:rPr>
            </w:pPr>
          </w:p>
        </w:tc>
      </w:tr>
      <w:tr w:rsidRPr="00F707ED" w:rsidR="006D2DDB" w:rsidTr="001F792B" w14:paraId="70230C0D" w14:textId="77777777">
        <w:trPr>
          <w:trHeight w:val="67"/>
        </w:trPr>
        <w:tc>
          <w:tcPr>
            <w:tcW w:w="4390" w:type="dxa"/>
            <w:gridSpan w:val="2"/>
          </w:tcPr>
          <w:p w:rsidRPr="00F707ED" w:rsidR="006D2DDB" w:rsidP="001F792B" w:rsidRDefault="006D2DDB" w14:paraId="4A03D7A8" w14:textId="77777777">
            <w:pPr>
              <w:jc w:val="both"/>
              <w:rPr>
                <w:rFonts w:ascii="Arial" w:hAnsi="Arial" w:cs="Arial"/>
              </w:rPr>
            </w:pPr>
          </w:p>
        </w:tc>
        <w:tc>
          <w:tcPr>
            <w:tcW w:w="1842" w:type="dxa"/>
            <w:gridSpan w:val="2"/>
          </w:tcPr>
          <w:p w:rsidRPr="00F707ED" w:rsidR="006D2DDB" w:rsidP="001F792B" w:rsidRDefault="006D2DDB" w14:paraId="107515A9" w14:textId="77777777">
            <w:pPr>
              <w:jc w:val="both"/>
              <w:rPr>
                <w:rFonts w:ascii="Arial" w:hAnsi="Arial" w:cs="Arial"/>
              </w:rPr>
            </w:pPr>
          </w:p>
        </w:tc>
        <w:tc>
          <w:tcPr>
            <w:tcW w:w="1560" w:type="dxa"/>
            <w:gridSpan w:val="2"/>
          </w:tcPr>
          <w:p w:rsidRPr="00F707ED" w:rsidR="006D2DDB" w:rsidP="001F792B" w:rsidRDefault="006D2DDB" w14:paraId="76CCAEC3" w14:textId="77777777">
            <w:pPr>
              <w:jc w:val="both"/>
              <w:rPr>
                <w:rFonts w:ascii="Arial" w:hAnsi="Arial" w:cs="Arial"/>
              </w:rPr>
            </w:pPr>
          </w:p>
        </w:tc>
        <w:tc>
          <w:tcPr>
            <w:tcW w:w="1842" w:type="dxa"/>
          </w:tcPr>
          <w:p w:rsidRPr="00F707ED" w:rsidR="006D2DDB" w:rsidP="001F792B" w:rsidRDefault="006D2DDB" w14:paraId="25595BCA" w14:textId="77777777">
            <w:pPr>
              <w:jc w:val="both"/>
              <w:rPr>
                <w:rFonts w:ascii="Arial" w:hAnsi="Arial" w:cs="Arial"/>
              </w:rPr>
            </w:pPr>
          </w:p>
        </w:tc>
      </w:tr>
      <w:tr w:rsidRPr="00F707ED" w:rsidR="006D2DDB" w:rsidTr="001F792B" w14:paraId="780F0ED7" w14:textId="77777777">
        <w:trPr>
          <w:trHeight w:val="67"/>
        </w:trPr>
        <w:tc>
          <w:tcPr>
            <w:tcW w:w="4390" w:type="dxa"/>
            <w:gridSpan w:val="2"/>
          </w:tcPr>
          <w:p w:rsidRPr="00F707ED" w:rsidR="006D2DDB" w:rsidP="001F792B" w:rsidRDefault="006D2DDB" w14:paraId="0B924D5B" w14:textId="77777777">
            <w:pPr>
              <w:jc w:val="both"/>
              <w:rPr>
                <w:rFonts w:ascii="Arial" w:hAnsi="Arial" w:cs="Arial"/>
              </w:rPr>
            </w:pPr>
          </w:p>
        </w:tc>
        <w:tc>
          <w:tcPr>
            <w:tcW w:w="1842" w:type="dxa"/>
            <w:gridSpan w:val="2"/>
          </w:tcPr>
          <w:p w:rsidRPr="00F707ED" w:rsidR="006D2DDB" w:rsidP="001F792B" w:rsidRDefault="006D2DDB" w14:paraId="06AE4EA4" w14:textId="77777777">
            <w:pPr>
              <w:jc w:val="both"/>
              <w:rPr>
                <w:rFonts w:ascii="Arial" w:hAnsi="Arial" w:cs="Arial"/>
              </w:rPr>
            </w:pPr>
          </w:p>
        </w:tc>
        <w:tc>
          <w:tcPr>
            <w:tcW w:w="1560" w:type="dxa"/>
            <w:gridSpan w:val="2"/>
          </w:tcPr>
          <w:p w:rsidRPr="00F707ED" w:rsidR="006D2DDB" w:rsidP="001F792B" w:rsidRDefault="006D2DDB" w14:paraId="680B8DFE" w14:textId="77777777">
            <w:pPr>
              <w:jc w:val="both"/>
              <w:rPr>
                <w:rFonts w:ascii="Arial" w:hAnsi="Arial" w:cs="Arial"/>
              </w:rPr>
            </w:pPr>
          </w:p>
        </w:tc>
        <w:tc>
          <w:tcPr>
            <w:tcW w:w="1842" w:type="dxa"/>
          </w:tcPr>
          <w:p w:rsidRPr="00F707ED" w:rsidR="006D2DDB" w:rsidP="001F792B" w:rsidRDefault="006D2DDB" w14:paraId="1E532DC1" w14:textId="77777777">
            <w:pPr>
              <w:jc w:val="both"/>
              <w:rPr>
                <w:rFonts w:ascii="Arial" w:hAnsi="Arial" w:cs="Arial"/>
              </w:rPr>
            </w:pPr>
          </w:p>
        </w:tc>
      </w:tr>
      <w:tr w:rsidRPr="00F707ED" w:rsidR="006D2DDB" w:rsidTr="001F792B" w14:paraId="6F08DFA9" w14:textId="77777777">
        <w:trPr>
          <w:trHeight w:val="67"/>
        </w:trPr>
        <w:tc>
          <w:tcPr>
            <w:tcW w:w="4390" w:type="dxa"/>
            <w:gridSpan w:val="2"/>
          </w:tcPr>
          <w:p w:rsidRPr="00F707ED" w:rsidR="006D2DDB" w:rsidP="001F792B" w:rsidRDefault="006D2DDB" w14:paraId="74B9441D" w14:textId="77777777">
            <w:pPr>
              <w:jc w:val="both"/>
              <w:rPr>
                <w:rFonts w:ascii="Arial" w:hAnsi="Arial" w:cs="Arial"/>
              </w:rPr>
            </w:pPr>
            <w:r w:rsidRPr="00F707ED">
              <w:rPr>
                <w:rFonts w:ascii="Arial" w:hAnsi="Arial" w:cs="Arial"/>
              </w:rPr>
              <w:t>Other costs</w:t>
            </w:r>
          </w:p>
          <w:p w:rsidRPr="00F707ED" w:rsidR="006D2DDB" w:rsidP="001F792B" w:rsidRDefault="006D2DDB" w14:paraId="0277100A" w14:textId="77777777">
            <w:pPr>
              <w:jc w:val="both"/>
              <w:rPr>
                <w:rFonts w:ascii="Arial" w:hAnsi="Arial" w:cs="Arial"/>
              </w:rPr>
            </w:pPr>
            <w:r w:rsidRPr="00F707ED">
              <w:rPr>
                <w:rFonts w:ascii="Arial" w:hAnsi="Arial" w:cs="Arial"/>
              </w:rPr>
              <w:t>(please outline below)</w:t>
            </w:r>
          </w:p>
        </w:tc>
        <w:tc>
          <w:tcPr>
            <w:tcW w:w="1842" w:type="dxa"/>
            <w:gridSpan w:val="2"/>
          </w:tcPr>
          <w:p w:rsidRPr="00F707ED" w:rsidR="006D2DDB" w:rsidP="001F792B" w:rsidRDefault="006D2DDB" w14:paraId="2CAEFAB8" w14:textId="77777777">
            <w:pPr>
              <w:jc w:val="both"/>
              <w:rPr>
                <w:rFonts w:ascii="Arial" w:hAnsi="Arial" w:cs="Arial"/>
              </w:rPr>
            </w:pPr>
          </w:p>
        </w:tc>
        <w:tc>
          <w:tcPr>
            <w:tcW w:w="1560" w:type="dxa"/>
            <w:gridSpan w:val="2"/>
          </w:tcPr>
          <w:p w:rsidRPr="00F707ED" w:rsidR="006D2DDB" w:rsidP="001F792B" w:rsidRDefault="006D2DDB" w14:paraId="4FD52954" w14:textId="77777777">
            <w:pPr>
              <w:jc w:val="both"/>
              <w:rPr>
                <w:rFonts w:ascii="Arial" w:hAnsi="Arial" w:cs="Arial"/>
              </w:rPr>
            </w:pPr>
          </w:p>
          <w:p w:rsidRPr="00F707ED" w:rsidR="006D2DDB" w:rsidP="001F792B" w:rsidRDefault="006D2DDB" w14:paraId="3F9F6D1B" w14:textId="77777777">
            <w:pPr>
              <w:jc w:val="both"/>
              <w:rPr>
                <w:rFonts w:ascii="Arial" w:hAnsi="Arial" w:cs="Arial"/>
              </w:rPr>
            </w:pPr>
          </w:p>
        </w:tc>
        <w:tc>
          <w:tcPr>
            <w:tcW w:w="1842" w:type="dxa"/>
          </w:tcPr>
          <w:p w:rsidRPr="00F707ED" w:rsidR="006D2DDB" w:rsidP="001F792B" w:rsidRDefault="006D2DDB" w14:paraId="62298CBB" w14:textId="77777777">
            <w:pPr>
              <w:jc w:val="both"/>
              <w:rPr>
                <w:rFonts w:ascii="Arial" w:hAnsi="Arial" w:cs="Arial"/>
              </w:rPr>
            </w:pPr>
          </w:p>
        </w:tc>
      </w:tr>
      <w:tr w:rsidRPr="00F707ED" w:rsidR="006D2DDB" w:rsidTr="001F792B" w14:paraId="738EB3B2" w14:textId="77777777">
        <w:trPr>
          <w:trHeight w:val="67"/>
        </w:trPr>
        <w:tc>
          <w:tcPr>
            <w:tcW w:w="4390" w:type="dxa"/>
            <w:gridSpan w:val="2"/>
          </w:tcPr>
          <w:p w:rsidRPr="00F707ED" w:rsidR="006D2DDB" w:rsidP="001F792B" w:rsidRDefault="006D2DDB" w14:paraId="42794EA8" w14:textId="77777777">
            <w:pPr>
              <w:jc w:val="both"/>
              <w:rPr>
                <w:rFonts w:ascii="Arial" w:hAnsi="Arial" w:cs="Arial"/>
              </w:rPr>
            </w:pPr>
          </w:p>
        </w:tc>
        <w:tc>
          <w:tcPr>
            <w:tcW w:w="1842" w:type="dxa"/>
            <w:gridSpan w:val="2"/>
          </w:tcPr>
          <w:p w:rsidRPr="00F707ED" w:rsidR="006D2DDB" w:rsidP="001F792B" w:rsidRDefault="006D2DDB" w14:paraId="42CB4B0A" w14:textId="77777777">
            <w:pPr>
              <w:jc w:val="both"/>
              <w:rPr>
                <w:rFonts w:ascii="Arial" w:hAnsi="Arial" w:cs="Arial"/>
              </w:rPr>
            </w:pPr>
          </w:p>
        </w:tc>
        <w:tc>
          <w:tcPr>
            <w:tcW w:w="1560" w:type="dxa"/>
            <w:gridSpan w:val="2"/>
          </w:tcPr>
          <w:p w:rsidRPr="00F707ED" w:rsidR="006D2DDB" w:rsidP="001F792B" w:rsidRDefault="006D2DDB" w14:paraId="0C0A8777" w14:textId="77777777">
            <w:pPr>
              <w:jc w:val="both"/>
              <w:rPr>
                <w:rFonts w:ascii="Arial" w:hAnsi="Arial" w:cs="Arial"/>
              </w:rPr>
            </w:pPr>
          </w:p>
        </w:tc>
        <w:tc>
          <w:tcPr>
            <w:tcW w:w="1842" w:type="dxa"/>
          </w:tcPr>
          <w:p w:rsidRPr="00F707ED" w:rsidR="006D2DDB" w:rsidP="001F792B" w:rsidRDefault="006D2DDB" w14:paraId="0AFBA8FD" w14:textId="77777777">
            <w:pPr>
              <w:jc w:val="both"/>
              <w:rPr>
                <w:rFonts w:ascii="Arial" w:hAnsi="Arial" w:cs="Arial"/>
              </w:rPr>
            </w:pPr>
          </w:p>
        </w:tc>
      </w:tr>
      <w:tr w:rsidRPr="00F707ED" w:rsidR="006D2DDB" w:rsidTr="001F792B" w14:paraId="2DC20111" w14:textId="77777777">
        <w:trPr>
          <w:trHeight w:val="67"/>
        </w:trPr>
        <w:tc>
          <w:tcPr>
            <w:tcW w:w="4390" w:type="dxa"/>
            <w:gridSpan w:val="2"/>
          </w:tcPr>
          <w:p w:rsidRPr="00F707ED" w:rsidR="006D2DDB" w:rsidP="001F792B" w:rsidRDefault="006D2DDB" w14:paraId="44909FEF" w14:textId="77777777">
            <w:pPr>
              <w:jc w:val="both"/>
              <w:rPr>
                <w:rFonts w:ascii="Arial" w:hAnsi="Arial" w:cs="Arial"/>
              </w:rPr>
            </w:pPr>
          </w:p>
        </w:tc>
        <w:tc>
          <w:tcPr>
            <w:tcW w:w="1842" w:type="dxa"/>
            <w:gridSpan w:val="2"/>
          </w:tcPr>
          <w:p w:rsidRPr="00F707ED" w:rsidR="006D2DDB" w:rsidP="001F792B" w:rsidRDefault="006D2DDB" w14:paraId="7B547FCB" w14:textId="77777777">
            <w:pPr>
              <w:jc w:val="both"/>
              <w:rPr>
                <w:rFonts w:ascii="Arial" w:hAnsi="Arial" w:cs="Arial"/>
              </w:rPr>
            </w:pPr>
          </w:p>
        </w:tc>
        <w:tc>
          <w:tcPr>
            <w:tcW w:w="1560" w:type="dxa"/>
            <w:gridSpan w:val="2"/>
          </w:tcPr>
          <w:p w:rsidRPr="00F707ED" w:rsidR="006D2DDB" w:rsidP="001F792B" w:rsidRDefault="006D2DDB" w14:paraId="73B78521" w14:textId="77777777">
            <w:pPr>
              <w:jc w:val="both"/>
              <w:rPr>
                <w:rFonts w:ascii="Arial" w:hAnsi="Arial" w:cs="Arial"/>
              </w:rPr>
            </w:pPr>
          </w:p>
        </w:tc>
        <w:tc>
          <w:tcPr>
            <w:tcW w:w="1842" w:type="dxa"/>
          </w:tcPr>
          <w:p w:rsidRPr="00F707ED" w:rsidR="006D2DDB" w:rsidP="001F792B" w:rsidRDefault="006D2DDB" w14:paraId="627B42E4" w14:textId="77777777">
            <w:pPr>
              <w:jc w:val="both"/>
              <w:rPr>
                <w:rFonts w:ascii="Arial" w:hAnsi="Arial" w:cs="Arial"/>
              </w:rPr>
            </w:pPr>
          </w:p>
        </w:tc>
      </w:tr>
      <w:tr w:rsidRPr="00F707ED" w:rsidR="006D2DDB" w:rsidTr="001F792B" w14:paraId="40FCAA52" w14:textId="77777777">
        <w:trPr>
          <w:trHeight w:val="67"/>
        </w:trPr>
        <w:tc>
          <w:tcPr>
            <w:tcW w:w="4390" w:type="dxa"/>
            <w:gridSpan w:val="2"/>
          </w:tcPr>
          <w:p w:rsidRPr="00F707ED" w:rsidR="006D2DDB" w:rsidP="001F792B" w:rsidRDefault="006D2DDB" w14:paraId="06AFB3A9" w14:textId="77777777">
            <w:pPr>
              <w:jc w:val="both"/>
              <w:rPr>
                <w:rFonts w:ascii="Arial" w:hAnsi="Arial" w:cs="Arial"/>
              </w:rPr>
            </w:pPr>
          </w:p>
        </w:tc>
        <w:tc>
          <w:tcPr>
            <w:tcW w:w="1842" w:type="dxa"/>
            <w:gridSpan w:val="2"/>
          </w:tcPr>
          <w:p w:rsidRPr="00F707ED" w:rsidR="006D2DDB" w:rsidP="001F792B" w:rsidRDefault="006D2DDB" w14:paraId="1D8BFCA4" w14:textId="77777777">
            <w:pPr>
              <w:jc w:val="both"/>
              <w:rPr>
                <w:rFonts w:ascii="Arial" w:hAnsi="Arial" w:cs="Arial"/>
              </w:rPr>
            </w:pPr>
          </w:p>
        </w:tc>
        <w:tc>
          <w:tcPr>
            <w:tcW w:w="1560" w:type="dxa"/>
            <w:gridSpan w:val="2"/>
          </w:tcPr>
          <w:p w:rsidRPr="00F707ED" w:rsidR="006D2DDB" w:rsidP="001F792B" w:rsidRDefault="006D2DDB" w14:paraId="1E67D36E" w14:textId="77777777">
            <w:pPr>
              <w:jc w:val="both"/>
              <w:rPr>
                <w:rFonts w:ascii="Arial" w:hAnsi="Arial" w:cs="Arial"/>
              </w:rPr>
            </w:pPr>
          </w:p>
        </w:tc>
        <w:tc>
          <w:tcPr>
            <w:tcW w:w="1842" w:type="dxa"/>
          </w:tcPr>
          <w:p w:rsidRPr="00F707ED" w:rsidR="006D2DDB" w:rsidP="001F792B" w:rsidRDefault="006D2DDB" w14:paraId="1026F11D" w14:textId="77777777">
            <w:pPr>
              <w:jc w:val="both"/>
              <w:rPr>
                <w:rFonts w:ascii="Arial" w:hAnsi="Arial" w:cs="Arial"/>
              </w:rPr>
            </w:pPr>
          </w:p>
        </w:tc>
      </w:tr>
      <w:tr w:rsidRPr="00F707ED" w:rsidR="006D2DDB" w:rsidTr="001F792B" w14:paraId="351FC563" w14:textId="77777777">
        <w:trPr>
          <w:trHeight w:val="67"/>
        </w:trPr>
        <w:tc>
          <w:tcPr>
            <w:tcW w:w="6232" w:type="dxa"/>
            <w:gridSpan w:val="4"/>
          </w:tcPr>
          <w:p w:rsidRPr="00F707ED" w:rsidR="006D2DDB" w:rsidP="001F792B" w:rsidRDefault="006D2DDB" w14:paraId="381EDBE3" w14:textId="77777777">
            <w:pPr>
              <w:jc w:val="both"/>
              <w:rPr>
                <w:rFonts w:ascii="Arial" w:hAnsi="Arial" w:cs="Arial"/>
                <w:b/>
              </w:rPr>
            </w:pPr>
            <w:r w:rsidRPr="00F707ED">
              <w:rPr>
                <w:rFonts w:ascii="Arial" w:hAnsi="Arial" w:cs="Arial"/>
                <w:b/>
              </w:rPr>
              <w:t xml:space="preserve">Total Costs </w:t>
            </w:r>
          </w:p>
        </w:tc>
        <w:tc>
          <w:tcPr>
            <w:tcW w:w="1560" w:type="dxa"/>
            <w:gridSpan w:val="2"/>
          </w:tcPr>
          <w:p w:rsidRPr="00F707ED" w:rsidR="006D2DDB" w:rsidP="001F792B" w:rsidRDefault="006D2DDB" w14:paraId="12E673FA" w14:textId="77777777">
            <w:pPr>
              <w:jc w:val="both"/>
              <w:rPr>
                <w:rFonts w:ascii="Arial" w:hAnsi="Arial" w:cs="Arial"/>
                <w:b/>
              </w:rPr>
            </w:pPr>
          </w:p>
        </w:tc>
        <w:tc>
          <w:tcPr>
            <w:tcW w:w="1842" w:type="dxa"/>
          </w:tcPr>
          <w:p w:rsidRPr="00F707ED" w:rsidR="006D2DDB" w:rsidP="001F792B" w:rsidRDefault="006D2DDB" w14:paraId="2DFBEF80" w14:textId="77777777">
            <w:pPr>
              <w:jc w:val="both"/>
              <w:rPr>
                <w:rFonts w:ascii="Arial" w:hAnsi="Arial" w:cs="Arial"/>
                <w:b/>
              </w:rPr>
            </w:pPr>
          </w:p>
        </w:tc>
      </w:tr>
      <w:tr w:rsidRPr="00F707ED" w:rsidR="006D2DDB" w:rsidTr="001F792B" w14:paraId="5985B0E3" w14:textId="77777777">
        <w:tc>
          <w:tcPr>
            <w:tcW w:w="7792" w:type="dxa"/>
            <w:gridSpan w:val="6"/>
            <w:shd w:val="clear" w:color="auto" w:fill="F6C5AC" w:themeFill="accent2" w:themeFillTint="66"/>
          </w:tcPr>
          <w:p w:rsidRPr="00F707ED" w:rsidR="006D2DDB" w:rsidP="001F792B" w:rsidRDefault="006D2DDB" w14:paraId="1EE4302C" w14:textId="77777777">
            <w:pPr>
              <w:rPr>
                <w:rFonts w:ascii="Arial" w:hAnsi="Arial" w:cs="Arial"/>
                <w:b/>
                <w:bCs/>
              </w:rPr>
            </w:pPr>
            <w:r w:rsidRPr="00F707ED">
              <w:rPr>
                <w:rFonts w:ascii="Arial" w:hAnsi="Arial" w:cs="Arial"/>
                <w:b/>
                <w:bCs/>
              </w:rPr>
              <w:t>Match Funding</w:t>
            </w:r>
          </w:p>
        </w:tc>
        <w:tc>
          <w:tcPr>
            <w:tcW w:w="1842" w:type="dxa"/>
            <w:shd w:val="clear" w:color="auto" w:fill="F6C5AC" w:themeFill="accent2" w:themeFillTint="66"/>
          </w:tcPr>
          <w:p w:rsidRPr="00F707ED" w:rsidR="006D2DDB" w:rsidP="001F792B" w:rsidRDefault="006D2DDB" w14:paraId="3318CD38" w14:textId="77777777">
            <w:pPr>
              <w:rPr>
                <w:rFonts w:ascii="Arial" w:hAnsi="Arial" w:cs="Arial"/>
              </w:rPr>
            </w:pPr>
          </w:p>
        </w:tc>
      </w:tr>
      <w:tr w:rsidRPr="00F707ED" w:rsidR="006D2DDB" w:rsidTr="001F792B" w14:paraId="396756D9" w14:textId="77777777">
        <w:tc>
          <w:tcPr>
            <w:tcW w:w="3256" w:type="dxa"/>
          </w:tcPr>
          <w:p w:rsidRPr="00F707ED" w:rsidR="006D2DDB" w:rsidP="001F792B" w:rsidRDefault="006D2DDB" w14:paraId="78DFE29B" w14:textId="77777777">
            <w:pPr>
              <w:rPr>
                <w:rFonts w:ascii="Arial" w:hAnsi="Arial" w:cs="Arial"/>
              </w:rPr>
            </w:pPr>
            <w:r w:rsidRPr="00F707ED">
              <w:rPr>
                <w:rFonts w:ascii="Arial" w:hAnsi="Arial" w:cs="Arial"/>
              </w:rPr>
              <w:t>Name of Funding Source</w:t>
            </w:r>
          </w:p>
        </w:tc>
        <w:tc>
          <w:tcPr>
            <w:tcW w:w="1842" w:type="dxa"/>
            <w:gridSpan w:val="2"/>
          </w:tcPr>
          <w:p w:rsidRPr="00F707ED" w:rsidR="006D2DDB" w:rsidP="001F792B" w:rsidRDefault="006D2DDB" w14:paraId="400554F6" w14:textId="77777777">
            <w:pPr>
              <w:rPr>
                <w:rFonts w:ascii="Arial" w:hAnsi="Arial" w:cs="Arial"/>
              </w:rPr>
            </w:pPr>
            <w:r w:rsidRPr="00F707ED">
              <w:rPr>
                <w:rFonts w:ascii="Arial" w:hAnsi="Arial" w:cs="Arial"/>
              </w:rPr>
              <w:t>Confirmed Yes/No</w:t>
            </w:r>
          </w:p>
        </w:tc>
        <w:tc>
          <w:tcPr>
            <w:tcW w:w="1701" w:type="dxa"/>
            <w:gridSpan w:val="2"/>
          </w:tcPr>
          <w:p w:rsidRPr="00F707ED" w:rsidR="006D2DDB" w:rsidP="001F792B" w:rsidRDefault="006D2DDB" w14:paraId="27993690" w14:textId="77777777">
            <w:pPr>
              <w:rPr>
                <w:rFonts w:ascii="Arial" w:hAnsi="Arial" w:cs="Arial"/>
              </w:rPr>
            </w:pPr>
            <w:r w:rsidRPr="00F707ED">
              <w:rPr>
                <w:rFonts w:ascii="Arial" w:hAnsi="Arial" w:cs="Arial"/>
              </w:rPr>
              <w:t>Date</w:t>
            </w:r>
          </w:p>
          <w:p w:rsidRPr="00F707ED" w:rsidR="006D2DDB" w:rsidP="001F792B" w:rsidRDefault="006D2DDB" w14:paraId="3BCEF9F2" w14:textId="77777777">
            <w:pPr>
              <w:rPr>
                <w:rFonts w:ascii="Arial" w:hAnsi="Arial" w:cs="Arial"/>
              </w:rPr>
            </w:pPr>
            <w:r w:rsidRPr="00F707ED">
              <w:rPr>
                <w:rFonts w:ascii="Arial" w:hAnsi="Arial" w:cs="Arial"/>
              </w:rPr>
              <w:t>Month/ Year</w:t>
            </w:r>
          </w:p>
        </w:tc>
        <w:tc>
          <w:tcPr>
            <w:tcW w:w="993" w:type="dxa"/>
          </w:tcPr>
          <w:p w:rsidRPr="00F707ED" w:rsidR="006D2DDB" w:rsidP="001F792B" w:rsidRDefault="006D2DDB" w14:paraId="0E578545" w14:textId="77777777">
            <w:pPr>
              <w:rPr>
                <w:rFonts w:ascii="Arial" w:hAnsi="Arial" w:cs="Arial"/>
              </w:rPr>
            </w:pPr>
            <w:r w:rsidRPr="00F707ED">
              <w:rPr>
                <w:rFonts w:ascii="Arial" w:hAnsi="Arial" w:cs="Arial"/>
              </w:rPr>
              <w:t>Amount £</w:t>
            </w:r>
          </w:p>
        </w:tc>
        <w:tc>
          <w:tcPr>
            <w:tcW w:w="1842" w:type="dxa"/>
          </w:tcPr>
          <w:p w:rsidRPr="00F707ED" w:rsidR="006D2DDB" w:rsidP="001F792B" w:rsidRDefault="006D2DDB" w14:paraId="4EA05F10" w14:textId="77777777">
            <w:pPr>
              <w:rPr>
                <w:rFonts w:ascii="Arial" w:hAnsi="Arial" w:cs="Arial"/>
              </w:rPr>
            </w:pPr>
            <w:r w:rsidRPr="00F707ED">
              <w:rPr>
                <w:rFonts w:ascii="Arial" w:hAnsi="Arial" w:cs="Arial"/>
              </w:rPr>
              <w:t>Public/</w:t>
            </w:r>
          </w:p>
          <w:p w:rsidRPr="00F707ED" w:rsidR="006D2DDB" w:rsidP="001F792B" w:rsidRDefault="006D2DDB" w14:paraId="796BCF16" w14:textId="77777777">
            <w:pPr>
              <w:rPr>
                <w:rFonts w:ascii="Arial" w:hAnsi="Arial" w:cs="Arial"/>
              </w:rPr>
            </w:pPr>
            <w:r w:rsidRPr="00F707ED">
              <w:rPr>
                <w:rFonts w:ascii="Arial" w:hAnsi="Arial" w:cs="Arial"/>
              </w:rPr>
              <w:t>Private/</w:t>
            </w:r>
          </w:p>
          <w:p w:rsidRPr="00F707ED" w:rsidR="006D2DDB" w:rsidP="001F792B" w:rsidRDefault="006D2DDB" w14:paraId="37F47CDF" w14:textId="77777777">
            <w:pPr>
              <w:rPr>
                <w:rFonts w:ascii="Arial" w:hAnsi="Arial" w:cs="Arial"/>
              </w:rPr>
            </w:pPr>
            <w:r w:rsidRPr="00F707ED">
              <w:rPr>
                <w:rFonts w:ascii="Arial" w:hAnsi="Arial" w:cs="Arial"/>
              </w:rPr>
              <w:t>In Kind</w:t>
            </w:r>
          </w:p>
        </w:tc>
      </w:tr>
      <w:tr w:rsidRPr="00F707ED" w:rsidR="006D2DDB" w:rsidTr="001F792B" w14:paraId="685919E4" w14:textId="77777777">
        <w:tc>
          <w:tcPr>
            <w:tcW w:w="3256" w:type="dxa"/>
          </w:tcPr>
          <w:p w:rsidRPr="00F707ED" w:rsidR="006D2DDB" w:rsidP="001F792B" w:rsidRDefault="006D2DDB" w14:paraId="4C7B8285" w14:textId="77777777">
            <w:pPr>
              <w:rPr>
                <w:rFonts w:ascii="Arial" w:hAnsi="Arial" w:cs="Arial"/>
              </w:rPr>
            </w:pPr>
          </w:p>
        </w:tc>
        <w:tc>
          <w:tcPr>
            <w:tcW w:w="1842" w:type="dxa"/>
            <w:gridSpan w:val="2"/>
          </w:tcPr>
          <w:p w:rsidRPr="00F707ED" w:rsidR="006D2DDB" w:rsidP="001F792B" w:rsidRDefault="006D2DDB" w14:paraId="394B114B" w14:textId="77777777">
            <w:pPr>
              <w:rPr>
                <w:rFonts w:ascii="Arial" w:hAnsi="Arial" w:cs="Arial"/>
              </w:rPr>
            </w:pPr>
          </w:p>
        </w:tc>
        <w:tc>
          <w:tcPr>
            <w:tcW w:w="1701" w:type="dxa"/>
            <w:gridSpan w:val="2"/>
          </w:tcPr>
          <w:p w:rsidRPr="00F707ED" w:rsidR="006D2DDB" w:rsidP="001F792B" w:rsidRDefault="006D2DDB" w14:paraId="0FE33015" w14:textId="77777777">
            <w:pPr>
              <w:rPr>
                <w:rFonts w:ascii="Arial" w:hAnsi="Arial" w:cs="Arial"/>
              </w:rPr>
            </w:pPr>
          </w:p>
        </w:tc>
        <w:tc>
          <w:tcPr>
            <w:tcW w:w="993" w:type="dxa"/>
          </w:tcPr>
          <w:p w:rsidRPr="00F707ED" w:rsidR="006D2DDB" w:rsidP="001F792B" w:rsidRDefault="006D2DDB" w14:paraId="19B85432" w14:textId="77777777">
            <w:pPr>
              <w:rPr>
                <w:rFonts w:ascii="Arial" w:hAnsi="Arial" w:cs="Arial"/>
              </w:rPr>
            </w:pPr>
          </w:p>
        </w:tc>
        <w:tc>
          <w:tcPr>
            <w:tcW w:w="1842" w:type="dxa"/>
          </w:tcPr>
          <w:p w:rsidRPr="00F707ED" w:rsidR="006D2DDB" w:rsidP="001F792B" w:rsidRDefault="006D2DDB" w14:paraId="4F82CF57" w14:textId="77777777">
            <w:pPr>
              <w:rPr>
                <w:rFonts w:ascii="Arial" w:hAnsi="Arial" w:cs="Arial"/>
              </w:rPr>
            </w:pPr>
          </w:p>
        </w:tc>
      </w:tr>
      <w:tr w:rsidRPr="00F707ED" w:rsidR="006D2DDB" w:rsidTr="001F792B" w14:paraId="5DB7607B" w14:textId="77777777">
        <w:tc>
          <w:tcPr>
            <w:tcW w:w="3256" w:type="dxa"/>
          </w:tcPr>
          <w:p w:rsidRPr="00F707ED" w:rsidR="006D2DDB" w:rsidP="001F792B" w:rsidRDefault="006D2DDB" w14:paraId="3D431F23" w14:textId="77777777">
            <w:pPr>
              <w:rPr>
                <w:rFonts w:ascii="Arial" w:hAnsi="Arial" w:cs="Arial"/>
              </w:rPr>
            </w:pPr>
          </w:p>
        </w:tc>
        <w:tc>
          <w:tcPr>
            <w:tcW w:w="1842" w:type="dxa"/>
            <w:gridSpan w:val="2"/>
          </w:tcPr>
          <w:p w:rsidRPr="00F707ED" w:rsidR="006D2DDB" w:rsidP="001F792B" w:rsidRDefault="006D2DDB" w14:paraId="530E5D5A" w14:textId="77777777">
            <w:pPr>
              <w:rPr>
                <w:rFonts w:ascii="Arial" w:hAnsi="Arial" w:cs="Arial"/>
              </w:rPr>
            </w:pPr>
          </w:p>
        </w:tc>
        <w:tc>
          <w:tcPr>
            <w:tcW w:w="1701" w:type="dxa"/>
            <w:gridSpan w:val="2"/>
          </w:tcPr>
          <w:p w:rsidRPr="00F707ED" w:rsidR="006D2DDB" w:rsidP="001F792B" w:rsidRDefault="006D2DDB" w14:paraId="69202527" w14:textId="77777777">
            <w:pPr>
              <w:rPr>
                <w:rFonts w:ascii="Arial" w:hAnsi="Arial" w:cs="Arial"/>
              </w:rPr>
            </w:pPr>
          </w:p>
        </w:tc>
        <w:tc>
          <w:tcPr>
            <w:tcW w:w="993" w:type="dxa"/>
          </w:tcPr>
          <w:p w:rsidRPr="00F707ED" w:rsidR="006D2DDB" w:rsidP="001F792B" w:rsidRDefault="006D2DDB" w14:paraId="113E32BF" w14:textId="77777777">
            <w:pPr>
              <w:rPr>
                <w:rFonts w:ascii="Arial" w:hAnsi="Arial" w:cs="Arial"/>
              </w:rPr>
            </w:pPr>
          </w:p>
        </w:tc>
        <w:tc>
          <w:tcPr>
            <w:tcW w:w="1842" w:type="dxa"/>
          </w:tcPr>
          <w:p w:rsidRPr="00F707ED" w:rsidR="006D2DDB" w:rsidP="001F792B" w:rsidRDefault="006D2DDB" w14:paraId="1A2D7A3E" w14:textId="77777777">
            <w:pPr>
              <w:rPr>
                <w:rFonts w:ascii="Arial" w:hAnsi="Arial" w:cs="Arial"/>
              </w:rPr>
            </w:pPr>
          </w:p>
        </w:tc>
      </w:tr>
      <w:tr w:rsidRPr="00F707ED" w:rsidR="006D2DDB" w:rsidTr="001F792B" w14:paraId="198EFA3B" w14:textId="77777777">
        <w:tc>
          <w:tcPr>
            <w:tcW w:w="3256" w:type="dxa"/>
          </w:tcPr>
          <w:p w:rsidRPr="00F707ED" w:rsidR="006D2DDB" w:rsidP="001F792B" w:rsidRDefault="006D2DDB" w14:paraId="5EFD4538" w14:textId="77777777">
            <w:pPr>
              <w:rPr>
                <w:rFonts w:ascii="Arial" w:hAnsi="Arial" w:cs="Arial"/>
              </w:rPr>
            </w:pPr>
          </w:p>
        </w:tc>
        <w:tc>
          <w:tcPr>
            <w:tcW w:w="1842" w:type="dxa"/>
            <w:gridSpan w:val="2"/>
          </w:tcPr>
          <w:p w:rsidRPr="00F707ED" w:rsidR="006D2DDB" w:rsidP="001F792B" w:rsidRDefault="006D2DDB" w14:paraId="35555CD2" w14:textId="77777777">
            <w:pPr>
              <w:rPr>
                <w:rFonts w:ascii="Arial" w:hAnsi="Arial" w:cs="Arial"/>
              </w:rPr>
            </w:pPr>
          </w:p>
        </w:tc>
        <w:tc>
          <w:tcPr>
            <w:tcW w:w="1701" w:type="dxa"/>
            <w:gridSpan w:val="2"/>
          </w:tcPr>
          <w:p w:rsidRPr="00F707ED" w:rsidR="006D2DDB" w:rsidP="001F792B" w:rsidRDefault="006D2DDB" w14:paraId="26D6B836" w14:textId="77777777">
            <w:pPr>
              <w:rPr>
                <w:rFonts w:ascii="Arial" w:hAnsi="Arial" w:cs="Arial"/>
              </w:rPr>
            </w:pPr>
          </w:p>
        </w:tc>
        <w:tc>
          <w:tcPr>
            <w:tcW w:w="993" w:type="dxa"/>
          </w:tcPr>
          <w:p w:rsidRPr="00F707ED" w:rsidR="006D2DDB" w:rsidP="001F792B" w:rsidRDefault="006D2DDB" w14:paraId="1665B3E1" w14:textId="77777777">
            <w:pPr>
              <w:rPr>
                <w:rFonts w:ascii="Arial" w:hAnsi="Arial" w:cs="Arial"/>
              </w:rPr>
            </w:pPr>
          </w:p>
        </w:tc>
        <w:tc>
          <w:tcPr>
            <w:tcW w:w="1842" w:type="dxa"/>
          </w:tcPr>
          <w:p w:rsidRPr="00F707ED" w:rsidR="006D2DDB" w:rsidP="001F792B" w:rsidRDefault="006D2DDB" w14:paraId="56B2846C" w14:textId="77777777">
            <w:pPr>
              <w:rPr>
                <w:rFonts w:ascii="Arial" w:hAnsi="Arial" w:cs="Arial"/>
              </w:rPr>
            </w:pPr>
          </w:p>
        </w:tc>
      </w:tr>
      <w:tr w:rsidRPr="00F707ED" w:rsidR="006D2DDB" w:rsidTr="001F792B" w14:paraId="09041D45" w14:textId="77777777">
        <w:tc>
          <w:tcPr>
            <w:tcW w:w="5098" w:type="dxa"/>
            <w:gridSpan w:val="3"/>
          </w:tcPr>
          <w:p w:rsidRPr="00F707ED" w:rsidR="006D2DDB" w:rsidP="001F792B" w:rsidRDefault="006D2DDB" w14:paraId="1D22587E" w14:textId="77777777">
            <w:pPr>
              <w:rPr>
                <w:rFonts w:ascii="Arial" w:hAnsi="Arial" w:cs="Arial"/>
                <w:b/>
                <w:bCs/>
              </w:rPr>
            </w:pPr>
            <w:r w:rsidRPr="00F707ED">
              <w:rPr>
                <w:rFonts w:ascii="Arial" w:hAnsi="Arial" w:cs="Arial"/>
                <w:b/>
                <w:bCs/>
              </w:rPr>
              <w:t>Total Match Funding</w:t>
            </w:r>
          </w:p>
        </w:tc>
        <w:tc>
          <w:tcPr>
            <w:tcW w:w="4536" w:type="dxa"/>
            <w:gridSpan w:val="4"/>
          </w:tcPr>
          <w:p w:rsidRPr="00F707ED" w:rsidR="006D2DDB" w:rsidP="001F792B" w:rsidRDefault="006D2DDB" w14:paraId="49A98FF2" w14:textId="77777777">
            <w:pPr>
              <w:rPr>
                <w:rFonts w:ascii="Arial" w:hAnsi="Arial" w:cs="Arial"/>
              </w:rPr>
            </w:pPr>
          </w:p>
        </w:tc>
      </w:tr>
      <w:tr w:rsidRPr="00F707ED" w:rsidR="006D2DDB" w:rsidTr="001F792B" w14:paraId="3233A93C" w14:textId="77777777">
        <w:tc>
          <w:tcPr>
            <w:tcW w:w="5098" w:type="dxa"/>
            <w:gridSpan w:val="3"/>
          </w:tcPr>
          <w:p w:rsidRPr="00F707ED" w:rsidR="006D2DDB" w:rsidP="001F792B" w:rsidRDefault="006D2DDB" w14:paraId="7DE3982F" w14:textId="77777777">
            <w:pPr>
              <w:rPr>
                <w:rFonts w:ascii="Arial" w:hAnsi="Arial" w:cs="Arial"/>
                <w:b/>
                <w:bCs/>
              </w:rPr>
            </w:pPr>
            <w:r w:rsidRPr="00F707ED">
              <w:rPr>
                <w:rFonts w:ascii="Arial" w:hAnsi="Arial" w:cs="Arial"/>
                <w:b/>
                <w:bCs/>
              </w:rPr>
              <w:t>Funding Requested</w:t>
            </w:r>
          </w:p>
        </w:tc>
        <w:tc>
          <w:tcPr>
            <w:tcW w:w="4536" w:type="dxa"/>
            <w:gridSpan w:val="4"/>
          </w:tcPr>
          <w:p w:rsidRPr="00F707ED" w:rsidR="006D2DDB" w:rsidP="001F792B" w:rsidRDefault="006D2DDB" w14:paraId="1F524527" w14:textId="77777777">
            <w:pPr>
              <w:rPr>
                <w:rFonts w:ascii="Arial" w:hAnsi="Arial" w:cs="Arial"/>
              </w:rPr>
            </w:pPr>
          </w:p>
        </w:tc>
      </w:tr>
      <w:tr w:rsidRPr="00F707ED" w:rsidR="006D2DDB" w:rsidTr="001F792B" w14:paraId="25A3D4E4" w14:textId="77777777">
        <w:tc>
          <w:tcPr>
            <w:tcW w:w="5098" w:type="dxa"/>
            <w:gridSpan w:val="3"/>
          </w:tcPr>
          <w:p w:rsidRPr="00F707ED" w:rsidR="006D2DDB" w:rsidP="001F792B" w:rsidRDefault="006D2DDB" w14:paraId="02F021E4" w14:textId="77777777">
            <w:pPr>
              <w:rPr>
                <w:rFonts w:ascii="Arial" w:hAnsi="Arial" w:cs="Arial"/>
                <w:b/>
                <w:bCs/>
              </w:rPr>
            </w:pPr>
            <w:r w:rsidRPr="00F707ED">
              <w:rPr>
                <w:rFonts w:ascii="Arial" w:hAnsi="Arial" w:cs="Arial"/>
                <w:b/>
                <w:bCs/>
              </w:rPr>
              <w:t>Total Funding Package</w:t>
            </w:r>
          </w:p>
        </w:tc>
        <w:tc>
          <w:tcPr>
            <w:tcW w:w="4536" w:type="dxa"/>
            <w:gridSpan w:val="4"/>
          </w:tcPr>
          <w:p w:rsidRPr="00F707ED" w:rsidR="006D2DDB" w:rsidP="001F792B" w:rsidRDefault="006D2DDB" w14:paraId="5150D90E" w14:textId="77777777">
            <w:pPr>
              <w:rPr>
                <w:rFonts w:ascii="Arial" w:hAnsi="Arial" w:cs="Arial"/>
              </w:rPr>
            </w:pPr>
          </w:p>
        </w:tc>
      </w:tr>
    </w:tbl>
    <w:p w:rsidRPr="00F707ED" w:rsidR="006D2DDB" w:rsidP="006D2DDB" w:rsidRDefault="006D2DDB" w14:paraId="192B0167" w14:textId="77777777">
      <w:pPr>
        <w:pStyle w:val="BodyText"/>
        <w:ind w:right="959"/>
        <w:rPr>
          <w:sz w:val="22"/>
          <w:szCs w:val="22"/>
        </w:rPr>
      </w:pPr>
    </w:p>
    <w:tbl>
      <w:tblPr>
        <w:tblStyle w:val="TableGrid"/>
        <w:tblW w:w="9634" w:type="dxa"/>
        <w:tblLook w:val="04A0" w:firstRow="1" w:lastRow="0" w:firstColumn="1" w:lastColumn="0" w:noHBand="0" w:noVBand="1"/>
      </w:tblPr>
      <w:tblGrid>
        <w:gridCol w:w="4508"/>
        <w:gridCol w:w="5126"/>
      </w:tblGrid>
      <w:tr w:rsidRPr="00F707ED" w:rsidR="006D2DDB" w:rsidTr="001F792B" w14:paraId="63EB7ABD" w14:textId="77777777">
        <w:tc>
          <w:tcPr>
            <w:tcW w:w="9634" w:type="dxa"/>
            <w:gridSpan w:val="2"/>
            <w:shd w:val="clear" w:color="auto" w:fill="F6C5AC" w:themeFill="accent2" w:themeFillTint="66"/>
          </w:tcPr>
          <w:p w:rsidRPr="00561AEC" w:rsidR="006D2DDB" w:rsidP="001F792B" w:rsidRDefault="006D2DDB" w14:paraId="21E18657" w14:textId="77777777">
            <w:pPr>
              <w:rPr>
                <w:rFonts w:ascii="Arial" w:hAnsi="Arial" w:cs="Arial"/>
              </w:rPr>
            </w:pPr>
            <w:r w:rsidRPr="00561AEC">
              <w:rPr>
                <w:rFonts w:ascii="Arial" w:hAnsi="Arial" w:cs="Arial"/>
              </w:rPr>
              <w:t xml:space="preserve">Value for </w:t>
            </w:r>
            <w:r>
              <w:rPr>
                <w:rFonts w:ascii="Arial" w:hAnsi="Arial" w:cs="Arial"/>
              </w:rPr>
              <w:t>M</w:t>
            </w:r>
            <w:r w:rsidRPr="00561AEC">
              <w:rPr>
                <w:rFonts w:ascii="Arial" w:hAnsi="Arial" w:cs="Arial"/>
              </w:rPr>
              <w:t xml:space="preserve">oney </w:t>
            </w:r>
            <w:r>
              <w:rPr>
                <w:rFonts w:ascii="Arial" w:hAnsi="Arial" w:cs="Arial"/>
              </w:rPr>
              <w:t>C</w:t>
            </w:r>
            <w:r w:rsidRPr="00561AEC">
              <w:rPr>
                <w:rFonts w:ascii="Arial" w:hAnsi="Arial" w:cs="Arial"/>
              </w:rPr>
              <w:t>alculation</w:t>
            </w:r>
          </w:p>
        </w:tc>
      </w:tr>
      <w:tr w:rsidRPr="00F707ED" w:rsidR="006D2DDB" w:rsidTr="001F792B" w14:paraId="250B3564" w14:textId="77777777">
        <w:tc>
          <w:tcPr>
            <w:tcW w:w="4508" w:type="dxa"/>
          </w:tcPr>
          <w:p w:rsidRPr="00561AEC" w:rsidR="006D2DDB" w:rsidP="001F792B" w:rsidRDefault="006D2DDB" w14:paraId="5BD09B45" w14:textId="77777777">
            <w:pPr>
              <w:rPr>
                <w:rFonts w:ascii="Arial" w:hAnsi="Arial" w:cs="Arial"/>
              </w:rPr>
            </w:pPr>
            <w:r w:rsidRPr="00561AEC">
              <w:rPr>
                <w:rFonts w:ascii="Arial" w:hAnsi="Arial" w:cs="Arial"/>
              </w:rPr>
              <w:t>Number of Participants (a)</w:t>
            </w:r>
          </w:p>
        </w:tc>
        <w:tc>
          <w:tcPr>
            <w:tcW w:w="5126" w:type="dxa"/>
          </w:tcPr>
          <w:p w:rsidRPr="00561AEC" w:rsidR="006D2DDB" w:rsidP="001F792B" w:rsidRDefault="006D2DDB" w14:paraId="6CE19482" w14:textId="77777777">
            <w:pPr>
              <w:rPr>
                <w:rFonts w:ascii="Arial" w:hAnsi="Arial" w:cs="Arial"/>
              </w:rPr>
            </w:pPr>
            <w:r w:rsidRPr="00561AEC">
              <w:rPr>
                <w:rFonts w:ascii="Arial" w:hAnsi="Arial" w:cs="Arial"/>
              </w:rPr>
              <w:t>Total Grant requested (b)</w:t>
            </w:r>
          </w:p>
        </w:tc>
      </w:tr>
      <w:tr w:rsidRPr="00F707ED" w:rsidR="006D2DDB" w:rsidTr="001F792B" w14:paraId="7CF1D777" w14:textId="77777777">
        <w:tc>
          <w:tcPr>
            <w:tcW w:w="4508" w:type="dxa"/>
          </w:tcPr>
          <w:p w:rsidRPr="00F707ED" w:rsidR="006D2DDB" w:rsidP="001F792B" w:rsidRDefault="006D2DDB" w14:paraId="3A0C020A" w14:textId="77777777">
            <w:pPr>
              <w:pStyle w:val="Heading3"/>
              <w:rPr>
                <w:rFonts w:ascii="Arial" w:hAnsi="Arial" w:cs="Arial"/>
                <w:color w:val="000000" w:themeColor="text1"/>
                <w:sz w:val="22"/>
                <w:szCs w:val="22"/>
              </w:rPr>
            </w:pPr>
          </w:p>
        </w:tc>
        <w:tc>
          <w:tcPr>
            <w:tcW w:w="5126" w:type="dxa"/>
          </w:tcPr>
          <w:p w:rsidRPr="00F707ED" w:rsidR="006D2DDB" w:rsidP="001F792B" w:rsidRDefault="006D2DDB" w14:paraId="79B702C2" w14:textId="77777777">
            <w:pPr>
              <w:pStyle w:val="Heading3"/>
              <w:rPr>
                <w:rFonts w:ascii="Arial" w:hAnsi="Arial" w:cs="Arial"/>
                <w:color w:val="000000" w:themeColor="text1"/>
                <w:sz w:val="22"/>
                <w:szCs w:val="22"/>
              </w:rPr>
            </w:pPr>
          </w:p>
        </w:tc>
      </w:tr>
      <w:tr w:rsidRPr="00F707ED" w:rsidR="006D2DDB" w:rsidTr="001F792B" w14:paraId="53E249FB" w14:textId="77777777">
        <w:tc>
          <w:tcPr>
            <w:tcW w:w="4508" w:type="dxa"/>
          </w:tcPr>
          <w:p w:rsidRPr="00561AEC" w:rsidR="006D2DDB" w:rsidP="001F792B" w:rsidRDefault="006D2DDB" w14:paraId="64E3EE55" w14:textId="77777777">
            <w:pPr>
              <w:rPr>
                <w:rFonts w:ascii="Arial" w:hAnsi="Arial" w:cs="Arial"/>
              </w:rPr>
            </w:pPr>
            <w:r w:rsidRPr="00561AEC">
              <w:rPr>
                <w:rFonts w:ascii="Arial" w:hAnsi="Arial" w:cs="Arial"/>
              </w:rPr>
              <w:t>Total grant requested (b) divided by</w:t>
            </w:r>
          </w:p>
          <w:p w:rsidRPr="00F707ED" w:rsidR="006D2DDB" w:rsidP="001F792B" w:rsidRDefault="006D2DDB" w14:paraId="173B27B2" w14:textId="77777777">
            <w:r w:rsidRPr="00561AEC">
              <w:rPr>
                <w:rFonts w:ascii="Arial" w:hAnsi="Arial" w:cs="Arial"/>
              </w:rPr>
              <w:t>Number of participants (a)</w:t>
            </w:r>
            <w:r w:rsidRPr="00F707ED">
              <w:t xml:space="preserve"> </w:t>
            </w:r>
          </w:p>
        </w:tc>
        <w:tc>
          <w:tcPr>
            <w:tcW w:w="5126" w:type="dxa"/>
          </w:tcPr>
          <w:p w:rsidRPr="00F707ED" w:rsidR="006D2DDB" w:rsidP="001F792B" w:rsidRDefault="006D2DDB" w14:paraId="536E91F5" w14:textId="77777777">
            <w:pPr>
              <w:pStyle w:val="Heading3"/>
              <w:rPr>
                <w:rFonts w:ascii="Arial" w:hAnsi="Arial" w:cs="Arial"/>
                <w:color w:val="000000" w:themeColor="text1"/>
                <w:sz w:val="22"/>
                <w:szCs w:val="22"/>
              </w:rPr>
            </w:pPr>
          </w:p>
        </w:tc>
      </w:tr>
    </w:tbl>
    <w:p w:rsidR="006D2DDB" w:rsidP="006D2DDB" w:rsidRDefault="006D2DDB" w14:paraId="2B3D0431" w14:textId="77777777"/>
    <w:p w:rsidR="006D2DDB" w:rsidP="006D2DDB" w:rsidRDefault="006D2DDB" w14:paraId="5ED695C1" w14:textId="77777777"/>
    <w:p w:rsidR="006D2DDB" w:rsidP="006D2DDB" w:rsidRDefault="006D2DDB" w14:paraId="693BF1AA" w14:textId="77777777"/>
    <w:p w:rsidRPr="00561AEC" w:rsidR="006D2DDB" w:rsidP="0D946BD2" w:rsidRDefault="006D2DDB" w14:paraId="1A4D40F8" w14:textId="20A924AD">
      <w:pPr>
        <w:pStyle w:val="Normal"/>
      </w:pPr>
    </w:p>
    <w:p w:rsidR="006D2DDB" w:rsidP="006D2DDB" w:rsidRDefault="006D2DDB" w14:paraId="20C231F4" w14:textId="77777777">
      <w:pPr>
        <w:pStyle w:val="Heading3"/>
        <w:rPr>
          <w:rFonts w:ascii="Arial" w:hAnsi="Arial" w:cs="Arial"/>
        </w:rPr>
      </w:pPr>
      <w:bookmarkStart w:name="_Toc194398927" w:id="23"/>
      <w:r w:rsidRPr="00EB320E">
        <w:rPr>
          <w:rFonts w:ascii="Arial" w:hAnsi="Arial" w:cs="Arial"/>
        </w:rPr>
        <w:t>SECTION 4:</w:t>
      </w:r>
      <w:r>
        <w:rPr>
          <w:rFonts w:ascii="Arial" w:hAnsi="Arial" w:cs="Arial"/>
        </w:rPr>
        <w:t xml:space="preserve"> Continuation of Funding</w:t>
      </w:r>
      <w:bookmarkEnd w:id="23"/>
    </w:p>
    <w:p w:rsidRPr="004161E8" w:rsidR="006D2DDB" w:rsidP="006D2DDB" w:rsidRDefault="006D2DDB" w14:paraId="55031889" w14:textId="77777777"/>
    <w:tbl>
      <w:tblPr>
        <w:tblpPr w:leftFromText="181" w:rightFromText="181" w:vertAnchor="text" w:tblpX="109" w:tblpY="1"/>
        <w:tblOverlap w:val="never"/>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926"/>
      </w:tblGrid>
      <w:tr w:rsidRPr="00F17E7E" w:rsidR="006D2DDB" w:rsidTr="001F792B" w14:paraId="56ABA3B8" w14:textId="77777777">
        <w:tc>
          <w:tcPr>
            <w:tcW w:w="8926" w:type="dxa"/>
          </w:tcPr>
          <w:p w:rsidRPr="00C0790F" w:rsidR="006D2DDB" w:rsidP="001F792B" w:rsidRDefault="006D2DDB" w14:paraId="72D110C4" w14:textId="12B19D74">
            <w:pPr>
              <w:rPr>
                <w:rFonts w:ascii="Arial" w:hAnsi="Arial" w:cs="Arial"/>
                <w:bCs/>
                <w:sz w:val="22"/>
                <w:szCs w:val="22"/>
              </w:rPr>
            </w:pPr>
            <w:r w:rsidRPr="00C0790F">
              <w:rPr>
                <w:rFonts w:ascii="Arial" w:hAnsi="Arial" w:cs="Arial"/>
                <w:bCs/>
                <w:sz w:val="22"/>
                <w:szCs w:val="22"/>
              </w:rPr>
              <w:t xml:space="preserve">When was the project first funded through </w:t>
            </w:r>
            <w:r w:rsidRPr="005E4F59" w:rsidR="00DA4F95">
              <w:rPr>
                <w:rFonts w:ascii="Arial" w:hAnsi="Arial" w:cs="Arial"/>
                <w:bCs/>
                <w:sz w:val="22"/>
                <w:szCs w:val="22"/>
              </w:rPr>
              <w:t>LLA PAG</w:t>
            </w:r>
            <w:r w:rsidR="00DA4F95">
              <w:rPr>
                <w:rFonts w:ascii="Arial" w:hAnsi="Arial" w:cs="Arial"/>
                <w:bCs/>
                <w:sz w:val="22"/>
                <w:szCs w:val="22"/>
              </w:rPr>
              <w:t xml:space="preserve"> </w:t>
            </w:r>
            <w:r w:rsidR="00FB3505">
              <w:rPr>
                <w:rFonts w:ascii="Arial" w:hAnsi="Arial" w:cs="Arial"/>
                <w:bCs/>
                <w:sz w:val="22"/>
                <w:szCs w:val="22"/>
              </w:rPr>
              <w:t xml:space="preserve">or Sport for Change </w:t>
            </w:r>
            <w:r w:rsidR="00DA4F95">
              <w:rPr>
                <w:rFonts w:ascii="Arial" w:hAnsi="Arial" w:cs="Arial"/>
                <w:bCs/>
                <w:sz w:val="22"/>
                <w:szCs w:val="22"/>
              </w:rPr>
              <w:t>funding?</w:t>
            </w:r>
          </w:p>
          <w:p w:rsidRPr="5B321B06" w:rsidR="006D2DDB" w:rsidP="001F792B" w:rsidRDefault="006D2DDB" w14:paraId="2ED90543" w14:textId="77777777">
            <w:pPr>
              <w:ind w:right="-5835"/>
              <w:rPr>
                <w:b/>
                <w:bCs/>
              </w:rPr>
            </w:pPr>
          </w:p>
        </w:tc>
      </w:tr>
      <w:tr w:rsidRPr="00F17E7E" w:rsidR="006D2DDB" w:rsidTr="001F792B" w14:paraId="07416250" w14:textId="77777777">
        <w:tc>
          <w:tcPr>
            <w:tcW w:w="8926" w:type="dxa"/>
          </w:tcPr>
          <w:p w:rsidRPr="00C0790F" w:rsidR="006D2DDB" w:rsidP="001F792B" w:rsidRDefault="006D2DDB" w14:paraId="11B4B585" w14:textId="77777777">
            <w:pPr>
              <w:ind w:right="-5835"/>
              <w:rPr>
                <w:rFonts w:ascii="Arial" w:hAnsi="Arial" w:cs="Arial"/>
                <w:sz w:val="22"/>
                <w:szCs w:val="22"/>
              </w:rPr>
            </w:pPr>
            <w:r w:rsidRPr="00C0790F">
              <w:rPr>
                <w:rFonts w:ascii="Arial" w:hAnsi="Arial" w:cs="Arial"/>
                <w:sz w:val="22"/>
                <w:szCs w:val="22"/>
              </w:rPr>
              <w:t xml:space="preserve">How much funding has previously been awarded to this project and who was the </w:t>
            </w:r>
          </w:p>
          <w:p w:rsidR="006D2DDB" w:rsidP="001F792B" w:rsidRDefault="006D2DDB" w14:paraId="5CA46377" w14:textId="77777777">
            <w:pPr>
              <w:ind w:right="-5835"/>
              <w:rPr>
                <w:rFonts w:ascii="Arial" w:hAnsi="Arial" w:cs="Arial"/>
                <w:sz w:val="22"/>
                <w:szCs w:val="22"/>
              </w:rPr>
            </w:pPr>
            <w:r w:rsidRPr="00C0790F">
              <w:rPr>
                <w:rFonts w:ascii="Arial" w:hAnsi="Arial" w:cs="Arial"/>
                <w:sz w:val="22"/>
                <w:szCs w:val="22"/>
              </w:rPr>
              <w:t>funding from?</w:t>
            </w:r>
          </w:p>
          <w:p w:rsidRPr="00C0790F" w:rsidR="006D2DDB" w:rsidP="001F792B" w:rsidRDefault="006D2DDB" w14:paraId="2988B641" w14:textId="77777777">
            <w:pPr>
              <w:ind w:right="-5835"/>
              <w:rPr>
                <w:rFonts w:ascii="Arial" w:hAnsi="Arial" w:cs="Arial"/>
                <w:sz w:val="22"/>
                <w:szCs w:val="22"/>
              </w:rPr>
            </w:pPr>
          </w:p>
          <w:p w:rsidRPr="00F17E7E" w:rsidR="006D2DDB" w:rsidP="001F792B" w:rsidRDefault="006D2DDB" w14:paraId="7CC4B646" w14:textId="77777777">
            <w:pPr>
              <w:ind w:right="-5835"/>
              <w:rPr>
                <w:rFonts w:ascii="Arial" w:hAnsi="Arial" w:eastAsia="Arial" w:cs="Arial"/>
                <w:color w:val="000000" w:themeColor="text1"/>
                <w:sz w:val="20"/>
                <w:szCs w:val="20"/>
              </w:rPr>
            </w:pPr>
            <w:r w:rsidRPr="5B321B06">
              <w:rPr>
                <w:rFonts w:ascii="Arial" w:hAnsi="Arial" w:eastAsia="Arial" w:cs="Arial"/>
                <w:b/>
                <w:bCs/>
                <w:i/>
                <w:iCs/>
                <w:color w:val="000000" w:themeColor="text1"/>
                <w:sz w:val="20"/>
                <w:szCs w:val="20"/>
              </w:rPr>
              <w:t>2024-25</w:t>
            </w:r>
          </w:p>
          <w:p w:rsidRPr="00F17E7E" w:rsidR="006D2DDB" w:rsidP="001F792B" w:rsidRDefault="006D2DDB" w14:paraId="21919364" w14:textId="77777777">
            <w:pPr>
              <w:ind w:right="-5835"/>
              <w:rPr>
                <w:rFonts w:ascii="Arial" w:hAnsi="Arial" w:eastAsia="Arial" w:cs="Arial"/>
                <w:color w:val="000000" w:themeColor="text1"/>
                <w:sz w:val="20"/>
                <w:szCs w:val="20"/>
              </w:rPr>
            </w:pPr>
          </w:p>
          <w:p w:rsidRPr="00F17E7E" w:rsidR="006D2DDB" w:rsidP="001F792B" w:rsidRDefault="006D2DDB" w14:paraId="68D035D2" w14:textId="77777777">
            <w:pPr>
              <w:ind w:right="-5835"/>
              <w:rPr>
                <w:rFonts w:ascii="Arial" w:hAnsi="Arial" w:eastAsia="Arial" w:cs="Arial"/>
                <w:color w:val="000000" w:themeColor="text1"/>
                <w:sz w:val="20"/>
                <w:szCs w:val="20"/>
              </w:rPr>
            </w:pPr>
            <w:r w:rsidRPr="5B321B06">
              <w:rPr>
                <w:rFonts w:ascii="Arial" w:hAnsi="Arial" w:eastAsia="Arial" w:cs="Arial"/>
                <w:b/>
                <w:bCs/>
                <w:i/>
                <w:iCs/>
                <w:color w:val="000000" w:themeColor="text1"/>
                <w:sz w:val="20"/>
                <w:szCs w:val="20"/>
              </w:rPr>
              <w:t>2023-24</w:t>
            </w:r>
          </w:p>
          <w:p w:rsidRPr="00F17E7E" w:rsidR="006D2DDB" w:rsidP="001F792B" w:rsidRDefault="006D2DDB" w14:paraId="16ADB8F8" w14:textId="77777777">
            <w:pPr>
              <w:jc w:val="both"/>
              <w:rPr>
                <w:rFonts w:ascii="Arial" w:hAnsi="Arial" w:eastAsia="Arial" w:cs="Arial"/>
                <w:color w:val="000000" w:themeColor="text1"/>
                <w:sz w:val="20"/>
                <w:szCs w:val="20"/>
              </w:rPr>
            </w:pPr>
          </w:p>
          <w:p w:rsidRPr="00F17E7E" w:rsidR="006D2DDB" w:rsidP="001F792B" w:rsidRDefault="006D2DDB" w14:paraId="219DC95A" w14:textId="77777777">
            <w:pPr>
              <w:jc w:val="both"/>
              <w:rPr>
                <w:rFonts w:ascii="Arial" w:hAnsi="Arial" w:eastAsia="Arial" w:cs="Arial"/>
                <w:color w:val="000000" w:themeColor="text1"/>
                <w:sz w:val="20"/>
                <w:szCs w:val="20"/>
              </w:rPr>
            </w:pPr>
            <w:r w:rsidRPr="5B321B06">
              <w:rPr>
                <w:rFonts w:ascii="Arial" w:hAnsi="Arial" w:eastAsia="Arial" w:cs="Arial"/>
                <w:b/>
                <w:bCs/>
                <w:i/>
                <w:iCs/>
                <w:color w:val="000000" w:themeColor="text1"/>
                <w:sz w:val="20"/>
                <w:szCs w:val="20"/>
              </w:rPr>
              <w:t>2022-23</w:t>
            </w:r>
          </w:p>
          <w:p w:rsidRPr="00F17E7E" w:rsidR="006D2DDB" w:rsidP="00FB3505" w:rsidRDefault="006D2DDB" w14:paraId="1A248CFC" w14:textId="77777777">
            <w:pPr>
              <w:jc w:val="both"/>
              <w:rPr>
                <w:b/>
                <w:bCs/>
              </w:rPr>
            </w:pPr>
          </w:p>
        </w:tc>
      </w:tr>
      <w:tr w:rsidRPr="00F17E7E" w:rsidR="006D2DDB" w:rsidTr="001F792B" w14:paraId="65B06CEF" w14:textId="77777777">
        <w:tc>
          <w:tcPr>
            <w:tcW w:w="8926" w:type="dxa"/>
          </w:tcPr>
          <w:p w:rsidRPr="00561AEC" w:rsidR="006D2DDB" w:rsidP="001F792B" w:rsidRDefault="006D2DDB" w14:paraId="72654477" w14:textId="77777777">
            <w:pPr>
              <w:jc w:val="both"/>
              <w:rPr>
                <w:rFonts w:ascii="Arial" w:hAnsi="Arial" w:cs="Arial"/>
                <w:bCs/>
                <w:sz w:val="22"/>
                <w:szCs w:val="22"/>
              </w:rPr>
            </w:pPr>
            <w:r w:rsidRPr="00C0790F">
              <w:rPr>
                <w:rFonts w:ascii="Arial" w:hAnsi="Arial" w:cs="Arial"/>
                <w:bCs/>
                <w:sz w:val="22"/>
                <w:szCs w:val="22"/>
              </w:rPr>
              <w:t xml:space="preserve">Why do you require continued funding for your project? </w:t>
            </w:r>
            <w:r w:rsidRPr="00561AEC">
              <w:rPr>
                <w:rFonts w:ascii="Arial" w:hAnsi="Arial" w:cs="Arial"/>
                <w:sz w:val="22"/>
                <w:szCs w:val="22"/>
              </w:rPr>
              <w:t>(max 250 words)</w:t>
            </w:r>
          </w:p>
          <w:p w:rsidRPr="00561AEC" w:rsidR="006D2DDB" w:rsidP="001F792B" w:rsidRDefault="006D2DDB" w14:paraId="32008C48" w14:textId="77777777">
            <w:pPr>
              <w:jc w:val="both"/>
              <w:rPr>
                <w:rFonts w:ascii="Arial" w:hAnsi="Arial" w:cs="Arial"/>
              </w:rPr>
            </w:pPr>
          </w:p>
          <w:p w:rsidR="006D2DDB" w:rsidP="001F792B" w:rsidRDefault="006D2DDB" w14:paraId="769C738A" w14:textId="77777777">
            <w:pPr>
              <w:jc w:val="both"/>
            </w:pPr>
          </w:p>
          <w:p w:rsidRPr="00F17E7E" w:rsidR="006D2DDB" w:rsidP="001F792B" w:rsidRDefault="006D2DDB" w14:paraId="6B097A94" w14:textId="77777777">
            <w:pPr>
              <w:jc w:val="both"/>
            </w:pPr>
          </w:p>
        </w:tc>
      </w:tr>
      <w:tr w:rsidRPr="00F17E7E" w:rsidR="006D2DDB" w:rsidTr="001F792B" w14:paraId="78B8CC12" w14:textId="77777777">
        <w:tc>
          <w:tcPr>
            <w:tcW w:w="8926" w:type="dxa"/>
          </w:tcPr>
          <w:p w:rsidR="006D2DDB" w:rsidP="001F792B" w:rsidRDefault="006D2DDB" w14:paraId="3C4FFFB1" w14:textId="77777777">
            <w:pPr>
              <w:jc w:val="both"/>
              <w:rPr>
                <w:rFonts w:ascii="Arial" w:hAnsi="Arial" w:cs="Arial"/>
                <w:sz w:val="22"/>
                <w:szCs w:val="22"/>
              </w:rPr>
            </w:pPr>
            <w:r w:rsidRPr="00C0790F">
              <w:rPr>
                <w:rFonts w:ascii="Arial" w:hAnsi="Arial" w:cs="Arial"/>
                <w:sz w:val="22"/>
                <w:szCs w:val="22"/>
              </w:rPr>
              <w:t>Please summarise the impact the project has had to date</w:t>
            </w:r>
            <w:r w:rsidRPr="00561AEC">
              <w:rPr>
                <w:rFonts w:ascii="Arial" w:hAnsi="Arial" w:cs="Arial"/>
                <w:sz w:val="22"/>
                <w:szCs w:val="22"/>
              </w:rPr>
              <w:t>: (max 500 words)</w:t>
            </w:r>
          </w:p>
          <w:p w:rsidR="006D2DDB" w:rsidP="001F792B" w:rsidRDefault="006D2DDB" w14:paraId="6410EE3C" w14:textId="77777777">
            <w:pPr>
              <w:jc w:val="both"/>
              <w:rPr>
                <w:rFonts w:ascii="Arial" w:hAnsi="Arial" w:cs="Arial"/>
                <w:sz w:val="22"/>
                <w:szCs w:val="22"/>
              </w:rPr>
            </w:pPr>
          </w:p>
          <w:p w:rsidR="006D2DDB" w:rsidP="001F792B" w:rsidRDefault="006D2DDB" w14:paraId="789051D4" w14:textId="77777777">
            <w:pPr>
              <w:jc w:val="both"/>
              <w:rPr>
                <w:rFonts w:ascii="Arial" w:hAnsi="Arial" w:cs="Arial"/>
                <w:sz w:val="22"/>
                <w:szCs w:val="22"/>
              </w:rPr>
            </w:pPr>
          </w:p>
          <w:p w:rsidRPr="00C0790F" w:rsidR="006D2DDB" w:rsidP="001F792B" w:rsidRDefault="006D2DDB" w14:paraId="3AFC3638" w14:textId="77777777">
            <w:pPr>
              <w:jc w:val="both"/>
              <w:rPr>
                <w:rFonts w:ascii="Arial" w:hAnsi="Arial" w:cs="Arial"/>
              </w:rPr>
            </w:pPr>
          </w:p>
        </w:tc>
      </w:tr>
      <w:tr w:rsidRPr="00F17E7E" w:rsidR="006D2DDB" w:rsidTr="001F792B" w14:paraId="167BA79B" w14:textId="77777777">
        <w:tc>
          <w:tcPr>
            <w:tcW w:w="8926" w:type="dxa"/>
          </w:tcPr>
          <w:p w:rsidRPr="00C0790F" w:rsidR="006D2DDB" w:rsidP="001F792B" w:rsidRDefault="006D2DDB" w14:paraId="6479C48D" w14:textId="77777777">
            <w:pPr>
              <w:jc w:val="both"/>
              <w:rPr>
                <w:rFonts w:ascii="Arial" w:hAnsi="Arial" w:cs="Arial"/>
                <w:sz w:val="22"/>
                <w:szCs w:val="22"/>
              </w:rPr>
            </w:pPr>
            <w:r w:rsidRPr="00C0790F">
              <w:rPr>
                <w:rFonts w:ascii="Arial" w:hAnsi="Arial" w:cs="Arial"/>
                <w:sz w:val="22"/>
                <w:szCs w:val="22"/>
              </w:rPr>
              <w:t>Ongoing provision must deliver continuous improvement. Please detail what process has been put in place to identify, plan and deliver improvements. (max 500 words)</w:t>
            </w:r>
          </w:p>
          <w:p w:rsidR="006D2DDB" w:rsidP="001F792B" w:rsidRDefault="006D2DDB" w14:paraId="2E76325C" w14:textId="77777777">
            <w:pPr>
              <w:jc w:val="both"/>
              <w:rPr>
                <w:rFonts w:eastAsiaTheme="minorEastAsia"/>
                <w:color w:val="000000" w:themeColor="text1"/>
              </w:rPr>
            </w:pPr>
          </w:p>
          <w:p w:rsidR="006D2DDB" w:rsidP="001F792B" w:rsidRDefault="006D2DDB" w14:paraId="0776C4CC" w14:textId="77777777">
            <w:pPr>
              <w:jc w:val="both"/>
              <w:rPr>
                <w:rFonts w:eastAsiaTheme="minorEastAsia"/>
                <w:color w:val="000000" w:themeColor="text1"/>
              </w:rPr>
            </w:pPr>
          </w:p>
          <w:p w:rsidRPr="00F17E7E" w:rsidR="006D2DDB" w:rsidP="001F792B" w:rsidRDefault="006D2DDB" w14:paraId="29C8C6B4" w14:textId="77777777">
            <w:pPr>
              <w:jc w:val="both"/>
              <w:rPr>
                <w:rFonts w:eastAsiaTheme="minorEastAsia"/>
                <w:color w:val="000000" w:themeColor="text1"/>
              </w:rPr>
            </w:pPr>
          </w:p>
        </w:tc>
      </w:tr>
    </w:tbl>
    <w:p w:rsidR="006D2DDB" w:rsidP="006D2DDB" w:rsidRDefault="006D2DDB" w14:paraId="20D9B256" w14:textId="77777777"/>
    <w:p w:rsidR="006D2DDB" w:rsidP="006D2DDB" w:rsidRDefault="006D2DDB" w14:paraId="5A9B5C97" w14:textId="77777777"/>
    <w:p w:rsidR="006D2DDB" w:rsidP="006D2DDB" w:rsidRDefault="006D2DDB" w14:paraId="153BF469" w14:textId="77777777"/>
    <w:p w:rsidRPr="00605B08" w:rsidR="008C4C17" w:rsidP="006D2DDB" w:rsidRDefault="008C4C17" w14:paraId="1E89E864" w14:textId="77777777"/>
    <w:p w:rsidR="006D2DDB" w:rsidP="006D2DDB" w:rsidRDefault="006D2DDB" w14:paraId="173FA4F0" w14:textId="77777777">
      <w:pPr>
        <w:pStyle w:val="Heading3"/>
        <w:rPr>
          <w:rFonts w:ascii="Arial" w:hAnsi="Arial" w:cs="Arial"/>
        </w:rPr>
      </w:pPr>
      <w:bookmarkStart w:name="_Toc194398928" w:id="24"/>
      <w:r>
        <w:rPr>
          <w:rFonts w:ascii="Arial" w:hAnsi="Arial" w:cs="Arial"/>
        </w:rPr>
        <w:t>SECTION 5 –</w:t>
      </w:r>
      <w:r w:rsidRPr="00EB320E">
        <w:rPr>
          <w:rFonts w:ascii="Arial" w:hAnsi="Arial" w:cs="Arial"/>
        </w:rPr>
        <w:t xml:space="preserve"> </w:t>
      </w:r>
      <w:r>
        <w:rPr>
          <w:rFonts w:ascii="Arial" w:hAnsi="Arial" w:cs="Arial"/>
        </w:rPr>
        <w:t>Organisation Details</w:t>
      </w:r>
      <w:bookmarkEnd w:id="24"/>
    </w:p>
    <w:tbl>
      <w:tblPr>
        <w:tblpPr w:leftFromText="180" w:rightFromText="180" w:vertAnchor="text" w:horzAnchor="margin" w:tblpY="173"/>
        <w:tblW w:w="9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545"/>
        <w:gridCol w:w="5647"/>
      </w:tblGrid>
      <w:tr w:rsidRPr="00C0790F" w:rsidR="006D2DDB" w:rsidTr="001F792B" w14:paraId="7B010201" w14:textId="77777777">
        <w:trPr>
          <w:trHeight w:val="791"/>
        </w:trPr>
        <w:tc>
          <w:tcPr>
            <w:tcW w:w="3545" w:type="dxa"/>
          </w:tcPr>
          <w:p w:rsidRPr="00C0790F" w:rsidR="006D2DDB" w:rsidP="001F792B" w:rsidRDefault="006D2DDB" w14:paraId="7FA74F5E" w14:textId="77777777">
            <w:pPr>
              <w:pStyle w:val="TableParagraph"/>
              <w:spacing w:before="120"/>
              <w:ind w:left="107" w:right="127"/>
              <w:rPr>
                <w:b/>
              </w:rPr>
            </w:pPr>
            <w:r w:rsidRPr="00C0790F">
              <w:rPr>
                <w:b/>
              </w:rPr>
              <w:t>Name of Organisation</w:t>
            </w:r>
          </w:p>
        </w:tc>
        <w:tc>
          <w:tcPr>
            <w:tcW w:w="5647" w:type="dxa"/>
          </w:tcPr>
          <w:p w:rsidRPr="00C0790F" w:rsidR="006D2DDB" w:rsidP="001F792B" w:rsidRDefault="006D2DDB" w14:paraId="509CD497" w14:textId="77777777">
            <w:pPr>
              <w:pStyle w:val="TableParagraph"/>
            </w:pPr>
          </w:p>
          <w:p w:rsidRPr="00C0790F" w:rsidR="006D2DDB" w:rsidP="001F792B" w:rsidRDefault="006D2DDB" w14:paraId="2B94800B" w14:textId="77777777">
            <w:pPr>
              <w:pStyle w:val="TableParagraph"/>
            </w:pPr>
            <w:r w:rsidRPr="00C0790F">
              <w:t xml:space="preserve"> </w:t>
            </w:r>
          </w:p>
        </w:tc>
      </w:tr>
      <w:tr w:rsidRPr="00C0790F" w:rsidR="006D2DDB" w:rsidTr="001F792B" w14:paraId="4A1B609B" w14:textId="77777777">
        <w:trPr>
          <w:trHeight w:val="517"/>
        </w:trPr>
        <w:tc>
          <w:tcPr>
            <w:tcW w:w="3545" w:type="dxa"/>
          </w:tcPr>
          <w:p w:rsidRPr="00C0790F" w:rsidR="006D2DDB" w:rsidP="001F792B" w:rsidRDefault="006D2DDB" w14:paraId="70B6E2A9" w14:textId="77777777">
            <w:pPr>
              <w:pStyle w:val="TableParagraph"/>
              <w:spacing w:before="122"/>
              <w:ind w:left="107"/>
              <w:rPr>
                <w:b/>
              </w:rPr>
            </w:pPr>
            <w:r w:rsidRPr="00C0790F">
              <w:rPr>
                <w:b/>
              </w:rPr>
              <w:t>Contact Name &amp; position</w:t>
            </w:r>
          </w:p>
        </w:tc>
        <w:tc>
          <w:tcPr>
            <w:tcW w:w="5647" w:type="dxa"/>
          </w:tcPr>
          <w:p w:rsidRPr="00C0790F" w:rsidR="006D2DDB" w:rsidP="001F792B" w:rsidRDefault="006D2DDB" w14:paraId="332268CD" w14:textId="77777777">
            <w:pPr>
              <w:pStyle w:val="TableParagraph"/>
            </w:pPr>
            <w:r w:rsidRPr="00C0790F">
              <w:rPr>
                <w:rFonts w:ascii="Times New Roman"/>
              </w:rPr>
              <w:t xml:space="preserve"> </w:t>
            </w:r>
          </w:p>
        </w:tc>
      </w:tr>
      <w:tr w:rsidRPr="00C0790F" w:rsidR="006D2DDB" w:rsidTr="001F792B" w14:paraId="40C5E502" w14:textId="77777777">
        <w:trPr>
          <w:trHeight w:val="1703"/>
        </w:trPr>
        <w:tc>
          <w:tcPr>
            <w:tcW w:w="3545" w:type="dxa"/>
          </w:tcPr>
          <w:p w:rsidRPr="00C0790F" w:rsidR="006D2DDB" w:rsidP="001F792B" w:rsidRDefault="006D2DDB" w14:paraId="1755F5E0" w14:textId="77777777">
            <w:pPr>
              <w:pStyle w:val="TableParagraph"/>
              <w:spacing w:before="120"/>
              <w:ind w:left="107"/>
              <w:rPr>
                <w:b/>
              </w:rPr>
            </w:pPr>
            <w:r w:rsidRPr="00C0790F">
              <w:rPr>
                <w:b/>
              </w:rPr>
              <w:t>Address</w:t>
            </w:r>
          </w:p>
          <w:p w:rsidRPr="00C0790F" w:rsidR="006D2DDB" w:rsidP="001F792B" w:rsidRDefault="006D2DDB" w14:paraId="57C64480" w14:textId="77777777">
            <w:pPr>
              <w:pStyle w:val="TableParagraph"/>
              <w:spacing w:before="120"/>
              <w:ind w:left="107"/>
              <w:rPr>
                <w:b/>
              </w:rPr>
            </w:pPr>
            <w:r w:rsidRPr="00C0790F">
              <w:rPr>
                <w:b/>
              </w:rPr>
              <w:t>(including postcode)</w:t>
            </w:r>
          </w:p>
        </w:tc>
        <w:tc>
          <w:tcPr>
            <w:tcW w:w="5647" w:type="dxa"/>
          </w:tcPr>
          <w:p w:rsidRPr="00C0790F" w:rsidR="006D2DDB" w:rsidP="001F792B" w:rsidRDefault="006D2DDB" w14:paraId="6C3ED031" w14:textId="77777777">
            <w:pPr>
              <w:pStyle w:val="TableParagraph"/>
              <w:rPr>
                <w:rFonts w:ascii="Times New Roman"/>
              </w:rPr>
            </w:pPr>
          </w:p>
        </w:tc>
      </w:tr>
      <w:tr w:rsidRPr="00C0790F" w:rsidR="006D2DDB" w:rsidTr="001F792B" w14:paraId="66786D66" w14:textId="77777777">
        <w:trPr>
          <w:trHeight w:val="515"/>
        </w:trPr>
        <w:tc>
          <w:tcPr>
            <w:tcW w:w="3545" w:type="dxa"/>
          </w:tcPr>
          <w:p w:rsidRPr="00C0790F" w:rsidR="006D2DDB" w:rsidP="001F792B" w:rsidRDefault="006D2DDB" w14:paraId="02EF454A" w14:textId="77777777">
            <w:pPr>
              <w:pStyle w:val="TableParagraph"/>
              <w:spacing w:before="120"/>
              <w:ind w:left="107"/>
              <w:rPr>
                <w:b/>
              </w:rPr>
            </w:pPr>
            <w:r w:rsidRPr="00C0790F">
              <w:rPr>
                <w:b/>
              </w:rPr>
              <w:t>Telephone No</w:t>
            </w:r>
          </w:p>
        </w:tc>
        <w:tc>
          <w:tcPr>
            <w:tcW w:w="5647" w:type="dxa"/>
          </w:tcPr>
          <w:p w:rsidRPr="00C0790F" w:rsidR="006D2DDB" w:rsidP="001F792B" w:rsidRDefault="006D2DDB" w14:paraId="3041C6E8" w14:textId="77777777">
            <w:pPr>
              <w:pStyle w:val="TableParagraph"/>
              <w:rPr>
                <w:rFonts w:ascii="Times New Roman"/>
              </w:rPr>
            </w:pPr>
            <w:r w:rsidRPr="00C0790F">
              <w:t xml:space="preserve"> </w:t>
            </w:r>
          </w:p>
        </w:tc>
      </w:tr>
      <w:tr w:rsidRPr="00C0790F" w:rsidR="006D2DDB" w:rsidTr="001F792B" w14:paraId="6BC5B981" w14:textId="77777777">
        <w:trPr>
          <w:trHeight w:val="515"/>
        </w:trPr>
        <w:tc>
          <w:tcPr>
            <w:tcW w:w="3545" w:type="dxa"/>
          </w:tcPr>
          <w:p w:rsidRPr="00C0790F" w:rsidR="006D2DDB" w:rsidP="001F792B" w:rsidRDefault="006D2DDB" w14:paraId="3509DEF6" w14:textId="77777777">
            <w:pPr>
              <w:pStyle w:val="TableParagraph"/>
              <w:spacing w:before="120"/>
              <w:ind w:left="107"/>
              <w:rPr>
                <w:b/>
              </w:rPr>
            </w:pPr>
            <w:r w:rsidRPr="00C0790F">
              <w:rPr>
                <w:b/>
              </w:rPr>
              <w:t>Email address</w:t>
            </w:r>
          </w:p>
        </w:tc>
        <w:tc>
          <w:tcPr>
            <w:tcW w:w="5647" w:type="dxa"/>
          </w:tcPr>
          <w:p w:rsidRPr="00C0790F" w:rsidR="006D2DDB" w:rsidP="001F792B" w:rsidRDefault="006D2DDB" w14:paraId="56BB5556" w14:textId="77777777">
            <w:pPr>
              <w:pStyle w:val="TableParagraph"/>
            </w:pPr>
            <w:r w:rsidRPr="00C0790F">
              <w:rPr>
                <w:rFonts w:ascii="Times New Roman"/>
              </w:rPr>
              <w:t xml:space="preserve"> </w:t>
            </w:r>
          </w:p>
        </w:tc>
      </w:tr>
      <w:tr w:rsidRPr="00C0790F" w:rsidR="006D2DDB" w:rsidTr="001F792B" w14:paraId="5D099058" w14:textId="77777777">
        <w:trPr>
          <w:trHeight w:val="515"/>
        </w:trPr>
        <w:tc>
          <w:tcPr>
            <w:tcW w:w="9192" w:type="dxa"/>
            <w:gridSpan w:val="2"/>
          </w:tcPr>
          <w:p w:rsidRPr="00C0790F" w:rsidR="006D2DDB" w:rsidP="001F792B" w:rsidRDefault="006D2DDB" w14:paraId="1B6A6DF8" w14:textId="77777777">
            <w:pPr>
              <w:pStyle w:val="TableParagraph"/>
              <w:spacing w:before="120"/>
              <w:ind w:left="573"/>
              <w:rPr>
                <w:b/>
              </w:rPr>
            </w:pPr>
            <w:r w:rsidRPr="00C0790F">
              <w:rPr>
                <w:b/>
              </w:rPr>
              <w:t>Please enter Treasurer’s / Financial officer’s details below (if different from contact above)</w:t>
            </w:r>
          </w:p>
        </w:tc>
      </w:tr>
      <w:tr w:rsidRPr="00C0790F" w:rsidR="006D2DDB" w:rsidTr="001F792B" w14:paraId="64D7D9FB" w14:textId="77777777">
        <w:trPr>
          <w:trHeight w:val="1703"/>
        </w:trPr>
        <w:tc>
          <w:tcPr>
            <w:tcW w:w="3545" w:type="dxa"/>
          </w:tcPr>
          <w:p w:rsidRPr="00C0790F" w:rsidR="006D2DDB" w:rsidP="001F792B" w:rsidRDefault="006D2DDB" w14:paraId="52F36439" w14:textId="77777777">
            <w:pPr>
              <w:pStyle w:val="TableParagraph"/>
              <w:spacing w:before="120"/>
              <w:ind w:left="107"/>
              <w:rPr>
                <w:b/>
              </w:rPr>
            </w:pPr>
            <w:r w:rsidRPr="00C0790F">
              <w:rPr>
                <w:b/>
              </w:rPr>
              <w:t>Address</w:t>
            </w:r>
          </w:p>
          <w:p w:rsidRPr="00C0790F" w:rsidR="006D2DDB" w:rsidP="001F792B" w:rsidRDefault="006D2DDB" w14:paraId="5E58B9E5" w14:textId="77777777">
            <w:pPr>
              <w:pStyle w:val="TableParagraph"/>
              <w:spacing w:before="120"/>
              <w:ind w:left="107"/>
              <w:rPr>
                <w:b/>
              </w:rPr>
            </w:pPr>
            <w:r w:rsidRPr="00C0790F">
              <w:rPr>
                <w:b/>
              </w:rPr>
              <w:t>(including postcode)</w:t>
            </w:r>
          </w:p>
        </w:tc>
        <w:tc>
          <w:tcPr>
            <w:tcW w:w="5647" w:type="dxa"/>
          </w:tcPr>
          <w:p w:rsidRPr="00C0790F" w:rsidR="006D2DDB" w:rsidP="001F792B" w:rsidRDefault="006D2DDB" w14:paraId="0CE06235" w14:textId="77777777">
            <w:pPr>
              <w:pStyle w:val="TableParagraph"/>
              <w:rPr>
                <w:rFonts w:ascii="Times New Roman"/>
              </w:rPr>
            </w:pPr>
            <w:r w:rsidRPr="00C0790F">
              <w:t xml:space="preserve"> </w:t>
            </w:r>
          </w:p>
          <w:p w:rsidRPr="00C0790F" w:rsidR="006D2DDB" w:rsidP="001F792B" w:rsidRDefault="006D2DDB" w14:paraId="172440D5" w14:textId="77777777">
            <w:pPr>
              <w:pStyle w:val="TableParagraph"/>
              <w:rPr>
                <w:rFonts w:ascii="Times New Roman"/>
              </w:rPr>
            </w:pPr>
          </w:p>
        </w:tc>
      </w:tr>
      <w:tr w:rsidRPr="00C0790F" w:rsidR="006D2DDB" w:rsidTr="001F792B" w14:paraId="10A050B3" w14:textId="77777777">
        <w:trPr>
          <w:trHeight w:val="517"/>
        </w:trPr>
        <w:tc>
          <w:tcPr>
            <w:tcW w:w="3545" w:type="dxa"/>
          </w:tcPr>
          <w:p w:rsidRPr="00C0790F" w:rsidR="006D2DDB" w:rsidP="001F792B" w:rsidRDefault="006D2DDB" w14:paraId="47D271A3" w14:textId="77777777">
            <w:pPr>
              <w:pStyle w:val="TableParagraph"/>
              <w:spacing w:before="122"/>
              <w:ind w:left="107"/>
              <w:rPr>
                <w:b/>
              </w:rPr>
            </w:pPr>
            <w:r w:rsidRPr="00C0790F">
              <w:rPr>
                <w:b/>
              </w:rPr>
              <w:t>Telephone No</w:t>
            </w:r>
          </w:p>
        </w:tc>
        <w:tc>
          <w:tcPr>
            <w:tcW w:w="5647" w:type="dxa"/>
          </w:tcPr>
          <w:p w:rsidRPr="00C0790F" w:rsidR="006D2DDB" w:rsidP="001F792B" w:rsidRDefault="006D2DDB" w14:paraId="6F5E52ED" w14:textId="77777777">
            <w:pPr>
              <w:pStyle w:val="TableParagraph"/>
              <w:rPr>
                <w:rFonts w:ascii="Times New Roman"/>
              </w:rPr>
            </w:pPr>
            <w:r w:rsidRPr="00C0790F">
              <w:rPr>
                <w:rFonts w:ascii="Times New Roman"/>
              </w:rPr>
              <w:t xml:space="preserve"> </w:t>
            </w:r>
          </w:p>
        </w:tc>
      </w:tr>
      <w:tr w:rsidRPr="00C0790F" w:rsidR="006D2DDB" w:rsidTr="001F792B" w14:paraId="63C25BA2" w14:textId="77777777">
        <w:trPr>
          <w:trHeight w:val="515"/>
        </w:trPr>
        <w:tc>
          <w:tcPr>
            <w:tcW w:w="3545" w:type="dxa"/>
          </w:tcPr>
          <w:p w:rsidRPr="00C0790F" w:rsidR="006D2DDB" w:rsidP="001F792B" w:rsidRDefault="006D2DDB" w14:paraId="7144AD94" w14:textId="77777777">
            <w:pPr>
              <w:pStyle w:val="TableParagraph"/>
              <w:spacing w:before="120"/>
              <w:ind w:left="107"/>
              <w:rPr>
                <w:b/>
              </w:rPr>
            </w:pPr>
            <w:r w:rsidRPr="00C0790F">
              <w:rPr>
                <w:b/>
              </w:rPr>
              <w:t>Email address</w:t>
            </w:r>
          </w:p>
        </w:tc>
        <w:tc>
          <w:tcPr>
            <w:tcW w:w="5647" w:type="dxa"/>
          </w:tcPr>
          <w:p w:rsidRPr="00C0790F" w:rsidR="006D2DDB" w:rsidP="001F792B" w:rsidRDefault="006D2DDB" w14:paraId="72C3FCB3" w14:textId="77777777">
            <w:pPr>
              <w:pStyle w:val="TableParagraph"/>
            </w:pPr>
            <w:r w:rsidRPr="00C0790F">
              <w:rPr>
                <w:rFonts w:ascii="Times New Roman"/>
              </w:rPr>
              <w:t xml:space="preserve"> </w:t>
            </w:r>
          </w:p>
        </w:tc>
      </w:tr>
    </w:tbl>
    <w:tbl>
      <w:tblPr>
        <w:tblStyle w:val="TableGrid"/>
        <w:tblW w:w="9209" w:type="dxa"/>
        <w:tblLook w:val="04A0" w:firstRow="1" w:lastRow="0" w:firstColumn="1" w:lastColumn="0" w:noHBand="0" w:noVBand="1"/>
      </w:tblPr>
      <w:tblGrid>
        <w:gridCol w:w="9209"/>
      </w:tblGrid>
      <w:tr w:rsidRPr="00C0790F" w:rsidR="006D2DDB" w:rsidTr="001F792B" w14:paraId="34F78FE9" w14:textId="77777777">
        <w:tc>
          <w:tcPr>
            <w:tcW w:w="9209" w:type="dxa"/>
          </w:tcPr>
          <w:p w:rsidRPr="00C0790F" w:rsidR="006D2DDB" w:rsidP="001F792B" w:rsidRDefault="006D2DDB" w14:paraId="32423264" w14:textId="77777777">
            <w:pPr>
              <w:rPr>
                <w:rFonts w:ascii="Arial" w:hAnsi="Arial" w:cs="Arial"/>
              </w:rPr>
            </w:pPr>
            <w:r w:rsidRPr="00C0790F">
              <w:rPr>
                <w:rFonts w:ascii="Arial" w:hAnsi="Arial" w:cs="Arial"/>
              </w:rPr>
              <w:t>Website / Social Media platforms –</w:t>
            </w:r>
          </w:p>
          <w:p w:rsidRPr="00C0790F" w:rsidR="006D2DDB" w:rsidP="001F792B" w:rsidRDefault="006D2DDB" w14:paraId="3093E651" w14:textId="77777777">
            <w:pPr>
              <w:rPr>
                <w:rFonts w:ascii="Arial" w:hAnsi="Arial" w:cs="Arial"/>
              </w:rPr>
            </w:pPr>
          </w:p>
        </w:tc>
      </w:tr>
      <w:tr w:rsidRPr="00C0790F" w:rsidR="006D2DDB" w:rsidTr="001F792B" w14:paraId="09578081" w14:textId="77777777">
        <w:tc>
          <w:tcPr>
            <w:tcW w:w="9209" w:type="dxa"/>
          </w:tcPr>
          <w:p w:rsidRPr="00C0790F" w:rsidR="006D2DDB" w:rsidP="001F792B" w:rsidRDefault="006D2DDB" w14:paraId="1858B95C" w14:textId="77777777">
            <w:pPr>
              <w:rPr>
                <w:rFonts w:ascii="Arial" w:hAnsi="Arial" w:cs="Arial"/>
              </w:rPr>
            </w:pPr>
            <w:r w:rsidRPr="00C0790F">
              <w:rPr>
                <w:rFonts w:ascii="Arial" w:hAnsi="Arial" w:cs="Arial"/>
              </w:rPr>
              <w:t>Aims of your organisation –</w:t>
            </w:r>
          </w:p>
          <w:p w:rsidRPr="00C0790F" w:rsidR="006D2DDB" w:rsidP="001F792B" w:rsidRDefault="006D2DDB" w14:paraId="1ECBBE7D" w14:textId="77777777">
            <w:pPr>
              <w:rPr>
                <w:rFonts w:ascii="Arial" w:hAnsi="Arial" w:cs="Arial"/>
              </w:rPr>
            </w:pPr>
          </w:p>
        </w:tc>
      </w:tr>
    </w:tbl>
    <w:p w:rsidRPr="00C0790F" w:rsidR="006D2DDB" w:rsidP="006D2DDB" w:rsidRDefault="006D2DDB" w14:paraId="7CE98616" w14:textId="77777777">
      <w:pPr>
        <w:rPr>
          <w:sz w:val="22"/>
          <w:szCs w:val="22"/>
        </w:rPr>
      </w:pPr>
    </w:p>
    <w:p w:rsidRPr="00C0790F" w:rsidR="006D2DDB" w:rsidP="006D2DDB" w:rsidRDefault="006D2DDB" w14:paraId="25CA0729" w14:textId="77777777">
      <w:pPr>
        <w:rPr>
          <w:sz w:val="22"/>
          <w:szCs w:val="22"/>
        </w:rPr>
      </w:pPr>
    </w:p>
    <w:tbl>
      <w:tblPr>
        <w:tblStyle w:val="TableGrid"/>
        <w:tblW w:w="9209" w:type="dxa"/>
        <w:tblLook w:val="04A0" w:firstRow="1" w:lastRow="0" w:firstColumn="1" w:lastColumn="0" w:noHBand="0" w:noVBand="1"/>
      </w:tblPr>
      <w:tblGrid>
        <w:gridCol w:w="3114"/>
        <w:gridCol w:w="6095"/>
      </w:tblGrid>
      <w:tr w:rsidRPr="00C0790F" w:rsidR="006D2DDB" w:rsidTr="001F792B" w14:paraId="285E61A8" w14:textId="77777777">
        <w:tc>
          <w:tcPr>
            <w:tcW w:w="3114" w:type="dxa"/>
          </w:tcPr>
          <w:p w:rsidRPr="00C0790F" w:rsidR="006D2DDB" w:rsidP="001F792B" w:rsidRDefault="006D2DDB" w14:paraId="52816B76" w14:textId="77777777">
            <w:pPr>
              <w:pStyle w:val="BodyText"/>
              <w:spacing w:before="93"/>
            </w:pPr>
            <w:r w:rsidRPr="00C0790F">
              <w:t>Signature</w:t>
            </w:r>
          </w:p>
        </w:tc>
        <w:tc>
          <w:tcPr>
            <w:tcW w:w="6095" w:type="dxa"/>
          </w:tcPr>
          <w:p w:rsidRPr="00C0790F" w:rsidR="006D2DDB" w:rsidP="001F792B" w:rsidRDefault="006D2DDB" w14:paraId="4A047737" w14:textId="77777777">
            <w:pPr>
              <w:pStyle w:val="BodyText"/>
              <w:spacing w:before="93"/>
            </w:pPr>
          </w:p>
        </w:tc>
      </w:tr>
      <w:tr w:rsidRPr="00C0790F" w:rsidR="006D2DDB" w:rsidTr="001F792B" w14:paraId="78D4F1D9" w14:textId="77777777">
        <w:tc>
          <w:tcPr>
            <w:tcW w:w="3114" w:type="dxa"/>
          </w:tcPr>
          <w:p w:rsidRPr="00C0790F" w:rsidR="006D2DDB" w:rsidP="001F792B" w:rsidRDefault="006D2DDB" w14:paraId="47D53A5B" w14:textId="77777777">
            <w:pPr>
              <w:pStyle w:val="BodyText"/>
              <w:spacing w:before="93"/>
            </w:pPr>
            <w:r w:rsidRPr="00C0790F">
              <w:t>Position</w:t>
            </w:r>
          </w:p>
        </w:tc>
        <w:tc>
          <w:tcPr>
            <w:tcW w:w="6095" w:type="dxa"/>
          </w:tcPr>
          <w:p w:rsidRPr="00C0790F" w:rsidR="006D2DDB" w:rsidP="001F792B" w:rsidRDefault="006D2DDB" w14:paraId="5A2C841B" w14:textId="77777777">
            <w:pPr>
              <w:pStyle w:val="BodyText"/>
              <w:spacing w:before="93"/>
            </w:pPr>
          </w:p>
        </w:tc>
      </w:tr>
      <w:tr w:rsidRPr="00C0790F" w:rsidR="006D2DDB" w:rsidTr="001F792B" w14:paraId="517D3D35" w14:textId="77777777">
        <w:tc>
          <w:tcPr>
            <w:tcW w:w="3114" w:type="dxa"/>
          </w:tcPr>
          <w:p w:rsidRPr="00C0790F" w:rsidR="006D2DDB" w:rsidP="001F792B" w:rsidRDefault="006D2DDB" w14:paraId="1C4EFD35" w14:textId="77777777">
            <w:pPr>
              <w:pStyle w:val="BodyText"/>
              <w:spacing w:before="93"/>
            </w:pPr>
            <w:r w:rsidRPr="00C0790F">
              <w:t>Date</w:t>
            </w:r>
          </w:p>
        </w:tc>
        <w:tc>
          <w:tcPr>
            <w:tcW w:w="6095" w:type="dxa"/>
          </w:tcPr>
          <w:p w:rsidRPr="00C0790F" w:rsidR="006D2DDB" w:rsidP="001F792B" w:rsidRDefault="006D2DDB" w14:paraId="1D5498F9" w14:textId="77777777">
            <w:pPr>
              <w:pStyle w:val="BodyText"/>
              <w:spacing w:before="93"/>
            </w:pPr>
          </w:p>
        </w:tc>
      </w:tr>
    </w:tbl>
    <w:p w:rsidR="006D2DDB" w:rsidP="006D2DDB" w:rsidRDefault="006D2DDB" w14:paraId="4CA1EF4C" w14:textId="77777777">
      <w:pPr>
        <w:pStyle w:val="BodyText"/>
        <w:spacing w:before="93"/>
      </w:pPr>
    </w:p>
    <w:p w:rsidR="006D2DDB" w:rsidP="006D2DDB" w:rsidRDefault="006D2DDB" w14:paraId="7B6616AA" w14:textId="77777777">
      <w:pPr>
        <w:pStyle w:val="BodyText"/>
        <w:spacing w:before="93"/>
      </w:pPr>
    </w:p>
    <w:p w:rsidR="006D2DDB" w:rsidP="006D2DDB" w:rsidRDefault="006D2DDB" w14:paraId="168072B8" w14:textId="77777777">
      <w:pPr>
        <w:pStyle w:val="BodyText"/>
        <w:spacing w:before="93"/>
      </w:pPr>
    </w:p>
    <w:p w:rsidR="006D2DDB" w:rsidP="006D2DDB" w:rsidRDefault="006D2DDB" w14:paraId="58BDB32A" w14:textId="77777777">
      <w:pPr>
        <w:pStyle w:val="BodyText"/>
        <w:spacing w:before="93"/>
      </w:pPr>
    </w:p>
    <w:p w:rsidR="006D2DDB" w:rsidP="006D2DDB" w:rsidRDefault="006D2DDB" w14:paraId="008F468D" w14:textId="77777777">
      <w:pPr>
        <w:pStyle w:val="BodyText"/>
        <w:spacing w:before="93"/>
      </w:pPr>
    </w:p>
    <w:p w:rsidR="006D2DDB" w:rsidP="006D2DDB" w:rsidRDefault="006D2DDB" w14:paraId="13923F1B" w14:textId="77777777">
      <w:pPr>
        <w:pStyle w:val="BodyText"/>
        <w:spacing w:before="93"/>
      </w:pPr>
    </w:p>
    <w:p w:rsidRPr="00F86450" w:rsidR="006D2DDB" w:rsidP="006D2DDB" w:rsidRDefault="006D2DDB" w14:paraId="3D91534B" w14:textId="77777777" w14:noSpellErr="1">
      <w:pPr>
        <w:pStyle w:val="BodyText"/>
        <w:spacing w:before="93"/>
      </w:pPr>
    </w:p>
    <w:p w:rsidR="4FD05E9B" w:rsidP="4FD05E9B" w:rsidRDefault="4FD05E9B" w14:paraId="28C02F8B" w14:textId="5466443D">
      <w:pPr>
        <w:pStyle w:val="BodyText"/>
        <w:spacing w:before="93"/>
      </w:pPr>
    </w:p>
    <w:p w:rsidR="4FD05E9B" w:rsidP="4FD05E9B" w:rsidRDefault="4FD05E9B" w14:paraId="4C969214" w14:textId="43373553">
      <w:pPr>
        <w:pStyle w:val="BodyText"/>
        <w:spacing w:before="93"/>
      </w:pPr>
    </w:p>
    <w:p w:rsidR="0D946BD2" w:rsidP="0D946BD2" w:rsidRDefault="0D946BD2" w14:paraId="1DAC47FD" w14:textId="564E8A7D">
      <w:pPr>
        <w:pStyle w:val="BodyText"/>
        <w:spacing w:before="93"/>
      </w:pPr>
    </w:p>
    <w:p w:rsidR="0D946BD2" w:rsidP="0D946BD2" w:rsidRDefault="0D946BD2" w14:paraId="1F191253" w14:textId="193AA912">
      <w:pPr>
        <w:pStyle w:val="BodyText"/>
        <w:spacing w:before="93"/>
      </w:pPr>
    </w:p>
    <w:p w:rsidR="0D946BD2" w:rsidP="0D946BD2" w:rsidRDefault="0D946BD2" w14:paraId="38A47FAB" w14:textId="207CC014">
      <w:pPr>
        <w:pStyle w:val="BodyText"/>
        <w:spacing w:before="93"/>
      </w:pPr>
    </w:p>
    <w:p w:rsidRPr="00826417" w:rsidR="006D2DDB" w:rsidP="006D2DDB" w:rsidRDefault="006D2DDB" w14:paraId="3D1793A0" w14:textId="77777777">
      <w:pPr>
        <w:pStyle w:val="Heading1"/>
        <w:rPr>
          <w:rFonts w:ascii="Arial" w:hAnsi="Arial" w:cs="Arial"/>
        </w:rPr>
      </w:pPr>
      <w:bookmarkStart w:name="_Toc194398929" w:id="25"/>
      <w:bookmarkStart w:name="_Application_Checklist" w:id="26"/>
      <w:bookmarkEnd w:id="26"/>
      <w:r w:rsidRPr="00826417">
        <w:rPr>
          <w:rFonts w:ascii="Arial" w:hAnsi="Arial" w:cs="Arial"/>
        </w:rPr>
        <w:t>Application Checklist</w:t>
      </w:r>
      <w:bookmarkEnd w:id="25"/>
    </w:p>
    <w:p w:rsidR="006D2DDB" w:rsidP="006D2DDB" w:rsidRDefault="006D2DDB" w14:paraId="4C873425" w14:textId="77777777">
      <w:pPr>
        <w:spacing w:before="93"/>
        <w:rPr>
          <w:b/>
        </w:rPr>
      </w:pPr>
    </w:p>
    <w:p w:rsidRPr="00365B20" w:rsidR="006D2DDB" w:rsidP="006D2DDB" w:rsidRDefault="006D2DDB" w14:paraId="79E8532B" w14:textId="77777777">
      <w:pPr>
        <w:spacing w:before="93"/>
        <w:rPr>
          <w:rFonts w:ascii="Arial" w:hAnsi="Arial" w:cs="Arial"/>
          <w:b/>
        </w:rPr>
      </w:pPr>
      <w:r w:rsidRPr="00365B20">
        <w:rPr>
          <w:rFonts w:ascii="Arial" w:hAnsi="Arial" w:cs="Arial"/>
          <w:b/>
        </w:rPr>
        <w:t>Please check that you have included the following documents:</w:t>
      </w:r>
    </w:p>
    <w:p w:rsidR="006D2DDB" w:rsidP="006D2DDB" w:rsidRDefault="006D2DDB" w14:paraId="60CB8FC1" w14:textId="77777777">
      <w:pPr>
        <w:pStyle w:val="BodyText"/>
        <w:ind w:right="959"/>
        <w:jc w:val="cente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366"/>
        <w:gridCol w:w="1156"/>
      </w:tblGrid>
      <w:tr w:rsidR="006D2DDB" w:rsidTr="0D946BD2" w14:paraId="70EFFB1D" w14:textId="77777777">
        <w:tc>
          <w:tcPr>
            <w:tcW w:w="7366" w:type="dxa"/>
            <w:shd w:val="clear" w:color="auto" w:fill="auto"/>
            <w:tcMar/>
          </w:tcPr>
          <w:p w:rsidRPr="00995774" w:rsidR="006D2DDB" w:rsidP="001F792B" w:rsidRDefault="006D2DDB" w14:paraId="7C56D81E" w14:textId="77777777">
            <w:pPr>
              <w:rPr>
                <w:rFonts w:ascii="Arial" w:hAnsi="Arial" w:cs="Arial"/>
                <w:b/>
              </w:rPr>
            </w:pPr>
            <w:r w:rsidRPr="00995774">
              <w:rPr>
                <w:rFonts w:ascii="Arial" w:hAnsi="Arial" w:cs="Arial"/>
                <w:b/>
              </w:rPr>
              <w:t xml:space="preserve">Documentation </w:t>
            </w:r>
          </w:p>
        </w:tc>
        <w:tc>
          <w:tcPr>
            <w:tcW w:w="1156" w:type="dxa"/>
            <w:shd w:val="clear" w:color="auto" w:fill="auto"/>
            <w:tcMar/>
          </w:tcPr>
          <w:p w:rsidRPr="00995774" w:rsidR="006D2DDB" w:rsidP="001F792B" w:rsidRDefault="006D2DDB" w14:paraId="2AAE0484" w14:textId="77777777">
            <w:pPr>
              <w:rPr>
                <w:rFonts w:ascii="Arial" w:hAnsi="Arial" w:cs="Arial"/>
                <w:b/>
              </w:rPr>
            </w:pPr>
          </w:p>
        </w:tc>
      </w:tr>
      <w:tr w:rsidR="006D2DDB" w:rsidTr="0D946BD2" w14:paraId="001B7820" w14:textId="77777777">
        <w:trPr>
          <w:trHeight w:val="448"/>
        </w:trPr>
        <w:tc>
          <w:tcPr>
            <w:tcW w:w="7366" w:type="dxa"/>
            <w:shd w:val="clear" w:color="auto" w:fill="auto"/>
            <w:tcMar/>
          </w:tcPr>
          <w:p w:rsidRPr="00995774" w:rsidR="006D2DDB" w:rsidP="001F792B" w:rsidRDefault="006D2DDB" w14:paraId="41818C75" w14:textId="77777777">
            <w:pPr>
              <w:rPr>
                <w:rFonts w:ascii="Arial" w:hAnsi="Arial" w:cs="Arial"/>
              </w:rPr>
            </w:pPr>
            <w:r>
              <w:rPr>
                <w:rFonts w:ascii="Arial" w:hAnsi="Arial" w:cs="Arial"/>
              </w:rPr>
              <w:t>*Application Form.</w:t>
            </w:r>
          </w:p>
        </w:tc>
        <w:tc>
          <w:tcPr>
            <w:tcW w:w="1156" w:type="dxa"/>
            <w:shd w:val="clear" w:color="auto" w:fill="auto"/>
            <w:tcMar/>
          </w:tcPr>
          <w:p w:rsidRPr="00995774" w:rsidR="006D2DDB" w:rsidP="001F792B" w:rsidRDefault="006D2DDB" w14:paraId="21F64756" w14:textId="77777777">
            <w:pPr>
              <w:rPr>
                <w:b/>
              </w:rPr>
            </w:pPr>
          </w:p>
        </w:tc>
      </w:tr>
      <w:tr w:rsidR="006D2DDB" w:rsidTr="0D946BD2" w14:paraId="7B3C1237" w14:textId="77777777">
        <w:tc>
          <w:tcPr>
            <w:tcW w:w="7366" w:type="dxa"/>
            <w:shd w:val="clear" w:color="auto" w:fill="auto"/>
            <w:tcMar/>
          </w:tcPr>
          <w:p w:rsidRPr="00ED33DC" w:rsidR="006D2DDB" w:rsidP="001F792B" w:rsidRDefault="006D2DDB" w14:paraId="4E03907D" w14:textId="77777777">
            <w:r w:rsidRPr="00995774">
              <w:rPr>
                <w:rFonts w:ascii="Arial" w:hAnsi="Arial" w:cs="Arial"/>
              </w:rPr>
              <w:t xml:space="preserve">*A copy of </w:t>
            </w:r>
            <w:r>
              <w:rPr>
                <w:rFonts w:ascii="Arial" w:hAnsi="Arial" w:cs="Arial"/>
              </w:rPr>
              <w:t>1-year annual accounts.</w:t>
            </w:r>
          </w:p>
        </w:tc>
        <w:tc>
          <w:tcPr>
            <w:tcW w:w="1156" w:type="dxa"/>
            <w:shd w:val="clear" w:color="auto" w:fill="auto"/>
            <w:tcMar/>
          </w:tcPr>
          <w:p w:rsidRPr="00995774" w:rsidR="006D2DDB" w:rsidP="001F792B" w:rsidRDefault="006D2DDB" w14:paraId="79CAFC40" w14:textId="77777777">
            <w:pPr>
              <w:rPr>
                <w:b/>
              </w:rPr>
            </w:pPr>
          </w:p>
        </w:tc>
      </w:tr>
      <w:tr w:rsidR="006D2DDB" w:rsidTr="0D946BD2" w14:paraId="5A61C7FD" w14:textId="77777777">
        <w:tc>
          <w:tcPr>
            <w:tcW w:w="7366" w:type="dxa"/>
            <w:shd w:val="clear" w:color="auto" w:fill="auto"/>
            <w:tcMar/>
          </w:tcPr>
          <w:p w:rsidRPr="00995774" w:rsidR="006D2DDB" w:rsidP="001F792B" w:rsidRDefault="006D2DDB" w14:paraId="4A93C8A2" w14:textId="77777777">
            <w:pPr>
              <w:rPr>
                <w:rFonts w:ascii="Arial" w:hAnsi="Arial" w:cs="Arial"/>
              </w:rPr>
            </w:pPr>
            <w:r w:rsidRPr="00995774">
              <w:rPr>
                <w:rFonts w:ascii="Arial" w:hAnsi="Arial" w:cs="Arial"/>
              </w:rPr>
              <w:t xml:space="preserve">*A </w:t>
            </w:r>
            <w:r>
              <w:rPr>
                <w:rFonts w:ascii="Arial" w:hAnsi="Arial" w:cs="Arial"/>
              </w:rPr>
              <w:t>c</w:t>
            </w:r>
            <w:r w:rsidRPr="00995774">
              <w:rPr>
                <w:rFonts w:ascii="Arial" w:hAnsi="Arial" w:cs="Arial"/>
              </w:rPr>
              <w:t>opy of the organisation’s constitution or equivalent</w:t>
            </w:r>
            <w:r>
              <w:rPr>
                <w:rFonts w:ascii="Arial" w:hAnsi="Arial" w:cs="Arial"/>
              </w:rPr>
              <w:t>.</w:t>
            </w:r>
          </w:p>
        </w:tc>
        <w:tc>
          <w:tcPr>
            <w:tcW w:w="1156" w:type="dxa"/>
            <w:shd w:val="clear" w:color="auto" w:fill="auto"/>
            <w:tcMar/>
          </w:tcPr>
          <w:p w:rsidRPr="00995774" w:rsidR="006D2DDB" w:rsidP="001F792B" w:rsidRDefault="006D2DDB" w14:paraId="2284C40C" w14:textId="77777777">
            <w:pPr>
              <w:rPr>
                <w:b/>
              </w:rPr>
            </w:pPr>
          </w:p>
        </w:tc>
      </w:tr>
      <w:tr w:rsidR="006D2DDB" w:rsidTr="0D946BD2" w14:paraId="2727357A" w14:textId="77777777">
        <w:tc>
          <w:tcPr>
            <w:tcW w:w="7366" w:type="dxa"/>
            <w:shd w:val="clear" w:color="auto" w:fill="auto"/>
            <w:tcMar/>
          </w:tcPr>
          <w:p w:rsidRPr="00995774" w:rsidR="006D2DDB" w:rsidP="001F792B" w:rsidRDefault="006D2DDB" w14:paraId="7442279F" w14:textId="77777777">
            <w:pPr>
              <w:rPr>
                <w:rFonts w:ascii="Arial" w:hAnsi="Arial" w:cs="Arial"/>
              </w:rPr>
            </w:pPr>
            <w:r>
              <w:rPr>
                <w:rFonts w:ascii="Arial" w:hAnsi="Arial" w:cs="Arial"/>
              </w:rPr>
              <w:t>*Details of insurance cover.</w:t>
            </w:r>
          </w:p>
        </w:tc>
        <w:tc>
          <w:tcPr>
            <w:tcW w:w="1156" w:type="dxa"/>
            <w:shd w:val="clear" w:color="auto" w:fill="auto"/>
            <w:tcMar/>
          </w:tcPr>
          <w:p w:rsidRPr="00995774" w:rsidR="006D2DDB" w:rsidP="001F792B" w:rsidRDefault="006D2DDB" w14:paraId="28F7027D" w14:textId="77777777">
            <w:pPr>
              <w:rPr>
                <w:b/>
              </w:rPr>
            </w:pPr>
          </w:p>
        </w:tc>
      </w:tr>
      <w:tr w:rsidR="006D2DDB" w:rsidTr="0D946BD2" w14:paraId="33100219" w14:textId="77777777">
        <w:tc>
          <w:tcPr>
            <w:tcW w:w="7366" w:type="dxa"/>
            <w:shd w:val="clear" w:color="auto" w:fill="auto"/>
            <w:tcMar/>
          </w:tcPr>
          <w:p w:rsidRPr="00995774" w:rsidR="006D2DDB" w:rsidP="001F792B" w:rsidRDefault="006D2DDB" w14:paraId="263B4869" w14:textId="77777777">
            <w:pPr>
              <w:rPr>
                <w:rFonts w:ascii="Arial" w:hAnsi="Arial" w:cs="Arial"/>
              </w:rPr>
            </w:pPr>
            <w:r>
              <w:rPr>
                <w:rFonts w:ascii="Arial" w:hAnsi="Arial" w:cs="Arial"/>
              </w:rPr>
              <w:t xml:space="preserve">*3 months of most recent bank statements </w:t>
            </w:r>
          </w:p>
        </w:tc>
        <w:tc>
          <w:tcPr>
            <w:tcW w:w="1156" w:type="dxa"/>
            <w:shd w:val="clear" w:color="auto" w:fill="auto"/>
            <w:tcMar/>
          </w:tcPr>
          <w:p w:rsidRPr="00995774" w:rsidR="006D2DDB" w:rsidP="001F792B" w:rsidRDefault="006D2DDB" w14:paraId="4B55BBBC" w14:textId="77777777">
            <w:pPr>
              <w:rPr>
                <w:b/>
              </w:rPr>
            </w:pPr>
          </w:p>
        </w:tc>
      </w:tr>
      <w:tr w:rsidR="006D2DDB" w:rsidTr="0D946BD2" w14:paraId="376B905D" w14:textId="77777777">
        <w:tc>
          <w:tcPr>
            <w:tcW w:w="7366" w:type="dxa"/>
            <w:shd w:val="clear" w:color="auto" w:fill="auto"/>
            <w:tcMar/>
          </w:tcPr>
          <w:p w:rsidR="006D2DDB" w:rsidP="001F792B" w:rsidRDefault="006D2DDB" w14:paraId="082D5B04" w14:textId="77777777">
            <w:pPr>
              <w:rPr>
                <w:rFonts w:ascii="Arial" w:hAnsi="Arial" w:cs="Arial"/>
              </w:rPr>
            </w:pPr>
            <w:r>
              <w:rPr>
                <w:rFonts w:ascii="Arial" w:hAnsi="Arial" w:cs="Arial"/>
              </w:rPr>
              <w:t>*Copy of award letters from other funders.</w:t>
            </w:r>
          </w:p>
        </w:tc>
        <w:tc>
          <w:tcPr>
            <w:tcW w:w="1156" w:type="dxa"/>
            <w:shd w:val="clear" w:color="auto" w:fill="auto"/>
            <w:tcMar/>
          </w:tcPr>
          <w:p w:rsidRPr="00995774" w:rsidR="006D2DDB" w:rsidP="001F792B" w:rsidRDefault="006D2DDB" w14:paraId="4F096B70" w14:textId="77777777">
            <w:pPr>
              <w:rPr>
                <w:b/>
              </w:rPr>
            </w:pPr>
          </w:p>
        </w:tc>
      </w:tr>
      <w:tr w:rsidR="006D2DDB" w:rsidTr="0D946BD2" w14:paraId="0BC34363" w14:textId="77777777">
        <w:tc>
          <w:tcPr>
            <w:tcW w:w="7366" w:type="dxa"/>
            <w:shd w:val="clear" w:color="auto" w:fill="auto"/>
            <w:tcMar/>
          </w:tcPr>
          <w:p w:rsidRPr="00ED33DC" w:rsidR="006D2DDB" w:rsidP="001F792B" w:rsidRDefault="006D2DDB" w14:paraId="348E101C" w14:textId="4318397D">
            <w:r>
              <w:rPr>
                <w:rFonts w:ascii="Arial" w:hAnsi="Arial" w:cs="Arial"/>
              </w:rPr>
              <w:t>*</w:t>
            </w:r>
            <w:r w:rsidR="005E4F59">
              <w:rPr>
                <w:rFonts w:ascii="Arial" w:hAnsi="Arial" w:cs="Arial"/>
              </w:rPr>
              <w:t>Completed Theory of Change</w:t>
            </w:r>
          </w:p>
        </w:tc>
        <w:tc>
          <w:tcPr>
            <w:tcW w:w="1156" w:type="dxa"/>
            <w:shd w:val="clear" w:color="auto" w:fill="auto"/>
            <w:tcMar/>
          </w:tcPr>
          <w:p w:rsidRPr="00995774" w:rsidR="006D2DDB" w:rsidP="001F792B" w:rsidRDefault="006D2DDB" w14:paraId="490CD139" w14:textId="77777777">
            <w:pPr>
              <w:rPr>
                <w:b/>
              </w:rPr>
            </w:pPr>
          </w:p>
        </w:tc>
      </w:tr>
      <w:tr w:rsidR="006D2DDB" w:rsidTr="0D946BD2" w14:paraId="2BD8F68D" w14:textId="77777777">
        <w:tc>
          <w:tcPr>
            <w:tcW w:w="7366" w:type="dxa"/>
            <w:shd w:val="clear" w:color="auto" w:fill="auto"/>
            <w:tcMar/>
          </w:tcPr>
          <w:p w:rsidRPr="005E4F59" w:rsidR="006D2DDB" w:rsidP="005E4F59" w:rsidRDefault="006D2DDB" w14:paraId="123EFFD4" w14:textId="11F2DCF3">
            <w:pPr>
              <w:rPr>
                <w:rFonts w:ascii="Arial" w:hAnsi="Arial" w:cs="Arial"/>
                <w:bCs/>
                <w:sz w:val="22"/>
                <w:szCs w:val="22"/>
              </w:rPr>
            </w:pPr>
            <w:r>
              <w:rPr>
                <w:rFonts w:ascii="Arial" w:hAnsi="Arial" w:cs="Arial"/>
                <w:bCs/>
                <w:sz w:val="22"/>
                <w:szCs w:val="22"/>
              </w:rPr>
              <w:t>*</w:t>
            </w:r>
            <w:r w:rsidRPr="00C0790F">
              <w:rPr>
                <w:rFonts w:ascii="Arial" w:hAnsi="Arial" w:cs="Arial"/>
                <w:bCs/>
                <w:sz w:val="22"/>
                <w:szCs w:val="22"/>
              </w:rPr>
              <w:t>Evidence to prove organisation complies with Scottish Government Fair Work Criteria</w:t>
            </w:r>
          </w:p>
        </w:tc>
        <w:tc>
          <w:tcPr>
            <w:tcW w:w="1156" w:type="dxa"/>
            <w:shd w:val="clear" w:color="auto" w:fill="auto"/>
            <w:tcMar/>
          </w:tcPr>
          <w:p w:rsidRPr="00995774" w:rsidR="006D2DDB" w:rsidP="001F792B" w:rsidRDefault="006D2DDB" w14:paraId="15E92263" w14:textId="77777777">
            <w:pPr>
              <w:rPr>
                <w:b/>
              </w:rPr>
            </w:pPr>
          </w:p>
        </w:tc>
      </w:tr>
      <w:tr w:rsidR="006D2DDB" w:rsidTr="0D946BD2" w14:paraId="2E40D884" w14:textId="77777777">
        <w:tc>
          <w:tcPr>
            <w:tcW w:w="7366" w:type="dxa"/>
            <w:shd w:val="clear" w:color="auto" w:fill="auto"/>
            <w:tcMar/>
          </w:tcPr>
          <w:p w:rsidRPr="00C0790F" w:rsidR="006D2DDB" w:rsidP="001F792B" w:rsidRDefault="006D2DDB" w14:paraId="3D7736BF" w14:textId="60E3E7FB">
            <w:pPr>
              <w:rPr>
                <w:rFonts w:ascii="Arial" w:hAnsi="Arial" w:cs="Arial"/>
                <w:sz w:val="22"/>
                <w:szCs w:val="22"/>
              </w:rPr>
            </w:pPr>
            <w:r w:rsidRPr="00C0790F">
              <w:rPr>
                <w:rFonts w:ascii="Arial" w:hAnsi="Arial" w:cs="Arial"/>
                <w:sz w:val="22"/>
                <w:szCs w:val="22"/>
              </w:rPr>
              <w:t xml:space="preserve">Impact &amp; outcomes previously achieved </w:t>
            </w:r>
            <w:r w:rsidRPr="00C0790F">
              <w:rPr>
                <w:rFonts w:ascii="Arial" w:hAnsi="Arial" w:cs="Arial"/>
                <w:i/>
                <w:sz w:val="22"/>
                <w:szCs w:val="22"/>
              </w:rPr>
              <w:t xml:space="preserve">(only applicable for those organisations who have previously secured funding through the </w:t>
            </w:r>
            <w:r w:rsidR="005E4F59">
              <w:rPr>
                <w:rFonts w:ascii="Arial" w:hAnsi="Arial" w:cs="Arial"/>
                <w:i/>
                <w:sz w:val="22"/>
                <w:szCs w:val="22"/>
              </w:rPr>
              <w:t>PAG / Sport for Change Funding</w:t>
            </w:r>
            <w:r w:rsidRPr="00C0790F">
              <w:rPr>
                <w:rFonts w:ascii="Arial" w:hAnsi="Arial" w:cs="Arial"/>
                <w:i/>
                <w:sz w:val="22"/>
                <w:szCs w:val="22"/>
              </w:rPr>
              <w:t>)</w:t>
            </w:r>
          </w:p>
        </w:tc>
        <w:tc>
          <w:tcPr>
            <w:tcW w:w="1156" w:type="dxa"/>
            <w:shd w:val="clear" w:color="auto" w:fill="auto"/>
            <w:tcMar/>
          </w:tcPr>
          <w:p w:rsidRPr="00995774" w:rsidR="006D2DDB" w:rsidP="001F792B" w:rsidRDefault="006D2DDB" w14:paraId="217C07B8" w14:textId="77777777">
            <w:pPr>
              <w:rPr>
                <w:b/>
              </w:rPr>
            </w:pPr>
          </w:p>
        </w:tc>
      </w:tr>
    </w:tbl>
    <w:p w:rsidR="006D2DDB" w:rsidP="006D2DDB" w:rsidRDefault="006D2DDB" w14:paraId="08BEFC0D" w14:textId="77777777">
      <w:pPr>
        <w:rPr>
          <w:rFonts w:ascii="Arial" w:hAnsi="Arial" w:cs="Arial"/>
          <w:b/>
          <w:i/>
          <w:sz w:val="20"/>
          <w:szCs w:val="20"/>
        </w:rPr>
      </w:pPr>
    </w:p>
    <w:p w:rsidRPr="00A0675B" w:rsidR="006D2DDB" w:rsidP="00A0675B" w:rsidRDefault="006D2DDB" w14:paraId="7C2D75AA" w14:textId="7E1D9CB6">
      <w:pPr>
        <w:rPr>
          <w:rFonts w:ascii="Arial" w:hAnsi="Arial" w:cs="Arial"/>
          <w:b/>
          <w:i/>
          <w:sz w:val="20"/>
          <w:szCs w:val="20"/>
        </w:rPr>
      </w:pPr>
      <w:r w:rsidRPr="00DA55CC">
        <w:rPr>
          <w:rFonts w:ascii="Arial" w:hAnsi="Arial" w:cs="Arial"/>
          <w:b/>
          <w:i/>
          <w:sz w:val="20"/>
          <w:szCs w:val="20"/>
        </w:rPr>
        <w:t>* Requires to be submitted with the application. Failure to submit the required documents will result in the application not being assessed.</w:t>
      </w:r>
    </w:p>
    <w:p w:rsidR="006D2DDB" w:rsidP="006D2DDB" w:rsidRDefault="006D2DDB" w14:paraId="7707F410" w14:textId="614D281C">
      <w:pPr>
        <w:pStyle w:val="BodyText"/>
        <w:ind w:right="665"/>
        <w:jc w:val="both"/>
        <w:rPr>
          <w:b w:val="0"/>
          <w:bCs w:val="0"/>
        </w:rPr>
      </w:pPr>
      <w:r w:rsidRPr="00365B20">
        <w:rPr>
          <w:b w:val="0"/>
          <w:bCs w:val="0"/>
        </w:rPr>
        <w:t>Please return the completed application form and any supporting documents to the email address below. If an electronic return is not possible, please contact us by phone at the number</w:t>
      </w:r>
      <w:r>
        <w:rPr>
          <w:b w:val="0"/>
          <w:bCs w:val="0"/>
        </w:rPr>
        <w:t xml:space="preserve"> below</w:t>
      </w:r>
      <w:r w:rsidRPr="00365B20">
        <w:rPr>
          <w:b w:val="0"/>
          <w:bCs w:val="0"/>
        </w:rPr>
        <w:t>.</w:t>
      </w:r>
      <w:r>
        <w:rPr>
          <w:b w:val="0"/>
          <w:bCs w:val="0"/>
        </w:rPr>
        <w:t xml:space="preserve"> </w:t>
      </w:r>
    </w:p>
    <w:p w:rsidR="005E4F59" w:rsidP="005E4F59" w:rsidRDefault="003214DF" w14:paraId="77CEFE68" w14:textId="77777777">
      <w:r>
        <w:br/>
      </w:r>
      <w:hyperlink w:history="1" r:id="rId17">
        <w:r w:rsidRPr="002612E4" w:rsidR="005E4F59">
          <w:rPr>
            <w:rStyle w:val="Hyperlink"/>
          </w:rPr>
          <w:t>activecommunities@aberdeenshire.gov.uk</w:t>
        </w:r>
      </w:hyperlink>
      <w:r w:rsidR="005E4F59">
        <w:t xml:space="preserve"> </w:t>
      </w:r>
    </w:p>
    <w:p w:rsidR="003214DF" w:rsidP="00851E52" w:rsidRDefault="003214DF" w14:paraId="75BA3397" w14:textId="5B02C37B"/>
    <w:sectPr w:rsidR="003214DF" w:rsidSect="008C4C17">
      <w:pgSz w:w="11906" w:h="16838"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C3618" w:rsidP="00C64D4E" w:rsidRDefault="004C3618" w14:paraId="01DDA4C5" w14:textId="77777777">
      <w:pPr>
        <w:spacing w:after="0" w:line="240" w:lineRule="auto"/>
      </w:pPr>
      <w:r>
        <w:separator/>
      </w:r>
    </w:p>
  </w:endnote>
  <w:endnote w:type="continuationSeparator" w:id="0">
    <w:p w:rsidR="004C3618" w:rsidP="00C64D4E" w:rsidRDefault="004C3618" w14:paraId="30D2C93E" w14:textId="77777777">
      <w:pPr>
        <w:spacing w:after="0" w:line="240" w:lineRule="auto"/>
      </w:pPr>
      <w:r>
        <w:continuationSeparator/>
      </w:r>
    </w:p>
  </w:endnote>
  <w:endnote w:type="continuationNotice" w:id="1">
    <w:p w:rsidR="004C3618" w:rsidRDefault="004C3618" w14:paraId="265FC69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0308362"/>
      <w:docPartObj>
        <w:docPartGallery w:val="Page Numbers (Bottom of Page)"/>
        <w:docPartUnique/>
      </w:docPartObj>
    </w:sdtPr>
    <w:sdtEndPr>
      <w:rPr>
        <w:noProof/>
      </w:rPr>
    </w:sdtEndPr>
    <w:sdtContent>
      <w:p w:rsidR="00C64D4E" w:rsidRDefault="00C64D4E" w14:paraId="4AAB9FDE" w14:textId="7FE6EDD7">
        <w:pPr>
          <w:pStyle w:val="Footer"/>
        </w:pPr>
        <w:r>
          <w:fldChar w:fldCharType="begin"/>
        </w:r>
        <w:r>
          <w:instrText xml:space="preserve"> PAGE   \* MERGEFORMAT </w:instrText>
        </w:r>
        <w:r>
          <w:fldChar w:fldCharType="separate"/>
        </w:r>
        <w:r>
          <w:rPr>
            <w:noProof/>
          </w:rPr>
          <w:t>2</w:t>
        </w:r>
        <w:r>
          <w:rPr>
            <w:noProof/>
          </w:rPr>
          <w:fldChar w:fldCharType="end"/>
        </w:r>
      </w:p>
    </w:sdtContent>
  </w:sdt>
  <w:p w:rsidR="00C64D4E" w:rsidRDefault="00C64D4E" w14:paraId="2FCEBEB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C3618" w:rsidP="00C64D4E" w:rsidRDefault="004C3618" w14:paraId="650670F6" w14:textId="77777777">
      <w:pPr>
        <w:spacing w:after="0" w:line="240" w:lineRule="auto"/>
      </w:pPr>
      <w:r>
        <w:separator/>
      </w:r>
    </w:p>
  </w:footnote>
  <w:footnote w:type="continuationSeparator" w:id="0">
    <w:p w:rsidR="004C3618" w:rsidP="00C64D4E" w:rsidRDefault="004C3618" w14:paraId="00B5C64D" w14:textId="77777777">
      <w:pPr>
        <w:spacing w:after="0" w:line="240" w:lineRule="auto"/>
      </w:pPr>
      <w:r>
        <w:continuationSeparator/>
      </w:r>
    </w:p>
  </w:footnote>
  <w:footnote w:type="continuationNotice" w:id="1">
    <w:p w:rsidR="004C3618" w:rsidRDefault="004C3618" w14:paraId="05DE239B"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7B9C"/>
    <w:multiLevelType w:val="hybridMultilevel"/>
    <w:tmpl w:val="E3803DB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7614536"/>
    <w:multiLevelType w:val="hybridMultilevel"/>
    <w:tmpl w:val="B60C8B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D259AD"/>
    <w:multiLevelType w:val="hybridMultilevel"/>
    <w:tmpl w:val="381288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2F0409E"/>
    <w:multiLevelType w:val="hybridMultilevel"/>
    <w:tmpl w:val="7E5C1B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F012635"/>
    <w:multiLevelType w:val="multilevel"/>
    <w:tmpl w:val="11CE59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F6B4762"/>
    <w:multiLevelType w:val="hybridMultilevel"/>
    <w:tmpl w:val="5D3C5E5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33847FC9"/>
    <w:multiLevelType w:val="multilevel"/>
    <w:tmpl w:val="519665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FB83C24"/>
    <w:multiLevelType w:val="hybridMultilevel"/>
    <w:tmpl w:val="E98C38E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44B81613"/>
    <w:multiLevelType w:val="multilevel"/>
    <w:tmpl w:val="00ECB9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BF660A6"/>
    <w:multiLevelType w:val="hybridMultilevel"/>
    <w:tmpl w:val="9EE074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5C613EA6"/>
    <w:multiLevelType w:val="hybridMultilevel"/>
    <w:tmpl w:val="4BF4472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66C54FBA"/>
    <w:multiLevelType w:val="hybridMultilevel"/>
    <w:tmpl w:val="B85E65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6FD18F6"/>
    <w:multiLevelType w:val="hybridMultilevel"/>
    <w:tmpl w:val="8DF45A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BBC4143"/>
    <w:multiLevelType w:val="hybridMultilevel"/>
    <w:tmpl w:val="C0A6235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877860603">
    <w:abstractNumId w:val="9"/>
  </w:num>
  <w:num w:numId="2" w16cid:durableId="986056917">
    <w:abstractNumId w:val="0"/>
  </w:num>
  <w:num w:numId="3" w16cid:durableId="181238034">
    <w:abstractNumId w:val="12"/>
  </w:num>
  <w:num w:numId="4" w16cid:durableId="1794009457">
    <w:abstractNumId w:val="11"/>
  </w:num>
  <w:num w:numId="5" w16cid:durableId="1471288314">
    <w:abstractNumId w:val="2"/>
  </w:num>
  <w:num w:numId="6" w16cid:durableId="364990189">
    <w:abstractNumId w:val="1"/>
  </w:num>
  <w:num w:numId="7" w16cid:durableId="919487742">
    <w:abstractNumId w:val="5"/>
  </w:num>
  <w:num w:numId="8" w16cid:durableId="1974826589">
    <w:abstractNumId w:val="3"/>
  </w:num>
  <w:num w:numId="9" w16cid:durableId="968709218">
    <w:abstractNumId w:val="13"/>
  </w:num>
  <w:num w:numId="10" w16cid:durableId="396051588">
    <w:abstractNumId w:val="4"/>
  </w:num>
  <w:num w:numId="11" w16cid:durableId="2104065058">
    <w:abstractNumId w:val="8"/>
  </w:num>
  <w:num w:numId="12" w16cid:durableId="2099787108">
    <w:abstractNumId w:val="6"/>
  </w:num>
  <w:num w:numId="13" w16cid:durableId="1630043730">
    <w:abstractNumId w:val="10"/>
  </w:num>
  <w:num w:numId="14" w16cid:durableId="1079906382">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E52"/>
    <w:rsid w:val="00030CFD"/>
    <w:rsid w:val="000E168C"/>
    <w:rsid w:val="001208F8"/>
    <w:rsid w:val="00192B70"/>
    <w:rsid w:val="001F16C8"/>
    <w:rsid w:val="00253E22"/>
    <w:rsid w:val="002838A6"/>
    <w:rsid w:val="00283E24"/>
    <w:rsid w:val="0029473F"/>
    <w:rsid w:val="00317FED"/>
    <w:rsid w:val="0032047B"/>
    <w:rsid w:val="003214DF"/>
    <w:rsid w:val="00321CF2"/>
    <w:rsid w:val="00385C0A"/>
    <w:rsid w:val="003A3D23"/>
    <w:rsid w:val="003A55E6"/>
    <w:rsid w:val="003B4B30"/>
    <w:rsid w:val="00447829"/>
    <w:rsid w:val="00473018"/>
    <w:rsid w:val="004C3618"/>
    <w:rsid w:val="004D33DB"/>
    <w:rsid w:val="00500A06"/>
    <w:rsid w:val="0051459D"/>
    <w:rsid w:val="005921DB"/>
    <w:rsid w:val="005C5FE3"/>
    <w:rsid w:val="005E4578"/>
    <w:rsid w:val="005E4F59"/>
    <w:rsid w:val="005F1C47"/>
    <w:rsid w:val="005F53E8"/>
    <w:rsid w:val="006A3F2A"/>
    <w:rsid w:val="006C58C1"/>
    <w:rsid w:val="006D2DDB"/>
    <w:rsid w:val="006E3AE7"/>
    <w:rsid w:val="00757B98"/>
    <w:rsid w:val="007B1949"/>
    <w:rsid w:val="007F6F1B"/>
    <w:rsid w:val="008022C4"/>
    <w:rsid w:val="0082435E"/>
    <w:rsid w:val="00833CD1"/>
    <w:rsid w:val="00851E52"/>
    <w:rsid w:val="008A5162"/>
    <w:rsid w:val="008C4C17"/>
    <w:rsid w:val="00A0675B"/>
    <w:rsid w:val="00A13D17"/>
    <w:rsid w:val="00A23DE2"/>
    <w:rsid w:val="00AA7875"/>
    <w:rsid w:val="00AD58AB"/>
    <w:rsid w:val="00BD1EB1"/>
    <w:rsid w:val="00BF68AB"/>
    <w:rsid w:val="00C002ED"/>
    <w:rsid w:val="00C21829"/>
    <w:rsid w:val="00C2600F"/>
    <w:rsid w:val="00C64D4E"/>
    <w:rsid w:val="00C6772E"/>
    <w:rsid w:val="00CA2685"/>
    <w:rsid w:val="00CA538F"/>
    <w:rsid w:val="00DA4F95"/>
    <w:rsid w:val="00DC1D2A"/>
    <w:rsid w:val="00DC644E"/>
    <w:rsid w:val="00E5536F"/>
    <w:rsid w:val="00E738D9"/>
    <w:rsid w:val="00F8199D"/>
    <w:rsid w:val="00FB3505"/>
    <w:rsid w:val="00FB7825"/>
    <w:rsid w:val="00FD1868"/>
    <w:rsid w:val="0D946BD2"/>
    <w:rsid w:val="13600E4F"/>
    <w:rsid w:val="13FD194F"/>
    <w:rsid w:val="1436ADCB"/>
    <w:rsid w:val="191C7A18"/>
    <w:rsid w:val="20A0D77D"/>
    <w:rsid w:val="20D6CA50"/>
    <w:rsid w:val="21408DB7"/>
    <w:rsid w:val="2DC34B85"/>
    <w:rsid w:val="2EA2C0D8"/>
    <w:rsid w:val="308F82E4"/>
    <w:rsid w:val="3249CA36"/>
    <w:rsid w:val="32D69195"/>
    <w:rsid w:val="33775510"/>
    <w:rsid w:val="33F70842"/>
    <w:rsid w:val="35FAA6AB"/>
    <w:rsid w:val="3F534826"/>
    <w:rsid w:val="4B6329CF"/>
    <w:rsid w:val="4FD05E9B"/>
    <w:rsid w:val="53FD539F"/>
    <w:rsid w:val="5953DD16"/>
    <w:rsid w:val="627CD7F7"/>
    <w:rsid w:val="63061DDA"/>
    <w:rsid w:val="64972D6E"/>
    <w:rsid w:val="6D59F1A8"/>
    <w:rsid w:val="6E7F2DE8"/>
    <w:rsid w:val="6FF4D718"/>
    <w:rsid w:val="7149A7D5"/>
    <w:rsid w:val="72DA6A15"/>
    <w:rsid w:val="787846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AEF73"/>
  <w15:chartTrackingRefBased/>
  <w15:docId w15:val="{EED32303-6F52-4C19-82B2-D472B0D726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51E5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51E5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51E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1E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1E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1E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1E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1E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1E5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51E5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851E5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851E5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51E5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51E5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51E5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51E5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51E5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51E52"/>
    <w:rPr>
      <w:rFonts w:eastAsiaTheme="majorEastAsia" w:cstheme="majorBidi"/>
      <w:color w:val="272727" w:themeColor="text1" w:themeTint="D8"/>
    </w:rPr>
  </w:style>
  <w:style w:type="paragraph" w:styleId="Title">
    <w:name w:val="Title"/>
    <w:basedOn w:val="Normal"/>
    <w:next w:val="Normal"/>
    <w:link w:val="TitleChar"/>
    <w:uiPriority w:val="10"/>
    <w:qFormat/>
    <w:rsid w:val="00851E5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51E5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51E5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51E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1E52"/>
    <w:pPr>
      <w:spacing w:before="160"/>
      <w:jc w:val="center"/>
    </w:pPr>
    <w:rPr>
      <w:i/>
      <w:iCs/>
      <w:color w:val="404040" w:themeColor="text1" w:themeTint="BF"/>
    </w:rPr>
  </w:style>
  <w:style w:type="character" w:styleId="QuoteChar" w:customStyle="1">
    <w:name w:val="Quote Char"/>
    <w:basedOn w:val="DefaultParagraphFont"/>
    <w:link w:val="Quote"/>
    <w:uiPriority w:val="29"/>
    <w:rsid w:val="00851E52"/>
    <w:rPr>
      <w:i/>
      <w:iCs/>
      <w:color w:val="404040" w:themeColor="text1" w:themeTint="BF"/>
    </w:rPr>
  </w:style>
  <w:style w:type="paragraph" w:styleId="ListParagraph">
    <w:name w:val="List Paragraph"/>
    <w:basedOn w:val="Normal"/>
    <w:link w:val="ListParagraphChar"/>
    <w:uiPriority w:val="34"/>
    <w:qFormat/>
    <w:rsid w:val="00851E52"/>
    <w:pPr>
      <w:ind w:left="720"/>
      <w:contextualSpacing/>
    </w:pPr>
  </w:style>
  <w:style w:type="character" w:styleId="IntenseEmphasis">
    <w:name w:val="Intense Emphasis"/>
    <w:basedOn w:val="DefaultParagraphFont"/>
    <w:uiPriority w:val="21"/>
    <w:qFormat/>
    <w:rsid w:val="00851E52"/>
    <w:rPr>
      <w:i/>
      <w:iCs/>
      <w:color w:val="0F4761" w:themeColor="accent1" w:themeShade="BF"/>
    </w:rPr>
  </w:style>
  <w:style w:type="paragraph" w:styleId="IntenseQuote">
    <w:name w:val="Intense Quote"/>
    <w:basedOn w:val="Normal"/>
    <w:next w:val="Normal"/>
    <w:link w:val="IntenseQuoteChar"/>
    <w:uiPriority w:val="30"/>
    <w:qFormat/>
    <w:rsid w:val="00851E5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51E52"/>
    <w:rPr>
      <w:i/>
      <w:iCs/>
      <w:color w:val="0F4761" w:themeColor="accent1" w:themeShade="BF"/>
    </w:rPr>
  </w:style>
  <w:style w:type="character" w:styleId="IntenseReference">
    <w:name w:val="Intense Reference"/>
    <w:basedOn w:val="DefaultParagraphFont"/>
    <w:uiPriority w:val="32"/>
    <w:qFormat/>
    <w:rsid w:val="00851E52"/>
    <w:rPr>
      <w:b/>
      <w:bCs/>
      <w:smallCaps/>
      <w:color w:val="0F4761" w:themeColor="accent1" w:themeShade="BF"/>
      <w:spacing w:val="5"/>
    </w:rPr>
  </w:style>
  <w:style w:type="paragraph" w:styleId="BodyText">
    <w:name w:val="Body Text"/>
    <w:basedOn w:val="Normal"/>
    <w:link w:val="BodyTextChar"/>
    <w:semiHidden/>
    <w:rsid w:val="005E4578"/>
    <w:pPr>
      <w:spacing w:after="0" w:line="240" w:lineRule="auto"/>
    </w:pPr>
    <w:rPr>
      <w:rFonts w:ascii="Arial" w:hAnsi="Arial" w:eastAsia="ヒラギノ角ゴ Pro W3" w:cs="Arial"/>
      <w:b/>
      <w:bCs/>
      <w:color w:val="000000"/>
      <w:kern w:val="0"/>
      <w14:ligatures w14:val="none"/>
    </w:rPr>
  </w:style>
  <w:style w:type="character" w:styleId="BodyTextChar" w:customStyle="1">
    <w:name w:val="Body Text Char"/>
    <w:basedOn w:val="DefaultParagraphFont"/>
    <w:link w:val="BodyText"/>
    <w:semiHidden/>
    <w:rsid w:val="005E4578"/>
    <w:rPr>
      <w:rFonts w:ascii="Arial" w:hAnsi="Arial" w:eastAsia="ヒラギノ角ゴ Pro W3" w:cs="Arial"/>
      <w:b/>
      <w:bCs/>
      <w:color w:val="000000"/>
      <w:kern w:val="0"/>
      <w14:ligatures w14:val="none"/>
    </w:rPr>
  </w:style>
  <w:style w:type="character" w:styleId="Hyperlink">
    <w:name w:val="Hyperlink"/>
    <w:basedOn w:val="DefaultParagraphFont"/>
    <w:uiPriority w:val="99"/>
    <w:unhideWhenUsed/>
    <w:rsid w:val="006D2DDB"/>
    <w:rPr>
      <w:color w:val="467886" w:themeColor="hyperlink"/>
      <w:u w:val="single"/>
    </w:rPr>
  </w:style>
  <w:style w:type="character" w:styleId="UnresolvedMention">
    <w:name w:val="Unresolved Mention"/>
    <w:basedOn w:val="DefaultParagraphFont"/>
    <w:uiPriority w:val="99"/>
    <w:semiHidden/>
    <w:unhideWhenUsed/>
    <w:rsid w:val="006D2DDB"/>
    <w:rPr>
      <w:color w:val="605E5C"/>
      <w:shd w:val="clear" w:color="auto" w:fill="E1DFDD"/>
    </w:rPr>
  </w:style>
  <w:style w:type="table" w:styleId="TableGrid">
    <w:name w:val="Table Grid"/>
    <w:basedOn w:val="TableNormal"/>
    <w:uiPriority w:val="39"/>
    <w:rsid w:val="006D2DDB"/>
    <w:pPr>
      <w:spacing w:after="0" w:line="240" w:lineRule="auto"/>
    </w:pPr>
    <w:rPr>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uiPriority w:val="1"/>
    <w:qFormat/>
    <w:rsid w:val="006D2DDB"/>
    <w:pPr>
      <w:widowControl w:val="0"/>
      <w:autoSpaceDE w:val="0"/>
      <w:autoSpaceDN w:val="0"/>
      <w:spacing w:after="0" w:line="240" w:lineRule="auto"/>
    </w:pPr>
    <w:rPr>
      <w:rFonts w:ascii="Arial" w:hAnsi="Arial" w:eastAsia="Arial" w:cs="Arial"/>
      <w:kern w:val="0"/>
      <w:sz w:val="22"/>
      <w:szCs w:val="22"/>
      <w:lang w:val="en-US" w:bidi="en-US"/>
      <w14:ligatures w14:val="none"/>
    </w:rPr>
  </w:style>
  <w:style w:type="character" w:styleId="ListParagraphChar" w:customStyle="1">
    <w:name w:val="List Paragraph Char"/>
    <w:basedOn w:val="DefaultParagraphFont"/>
    <w:link w:val="ListParagraph"/>
    <w:uiPriority w:val="34"/>
    <w:rsid w:val="006D2DDB"/>
  </w:style>
  <w:style w:type="paragraph" w:styleId="TOCHeading">
    <w:name w:val="TOC Heading"/>
    <w:basedOn w:val="Heading1"/>
    <w:next w:val="Normal"/>
    <w:uiPriority w:val="39"/>
    <w:unhideWhenUsed/>
    <w:qFormat/>
    <w:rsid w:val="007F6F1B"/>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7F6F1B"/>
    <w:pPr>
      <w:tabs>
        <w:tab w:val="right" w:leader="dot" w:pos="9016"/>
      </w:tabs>
      <w:spacing w:after="100" w:line="240" w:lineRule="auto"/>
      <w:ind w:firstLine="567"/>
    </w:pPr>
    <w:rPr>
      <w:rFonts w:ascii="Times New Roman" w:hAnsi="Times New Roman" w:eastAsia="ヒラギノ角ゴ Pro W3" w:cs="Times New Roman"/>
      <w:color w:val="000000"/>
      <w:kern w:val="0"/>
      <w14:ligatures w14:val="none"/>
    </w:rPr>
  </w:style>
  <w:style w:type="paragraph" w:styleId="TOC3">
    <w:name w:val="toc 3"/>
    <w:basedOn w:val="Normal"/>
    <w:next w:val="Normal"/>
    <w:autoRedefine/>
    <w:uiPriority w:val="39"/>
    <w:unhideWhenUsed/>
    <w:rsid w:val="007F6F1B"/>
    <w:pPr>
      <w:spacing w:after="100" w:line="240" w:lineRule="auto"/>
      <w:ind w:left="480"/>
    </w:pPr>
    <w:rPr>
      <w:rFonts w:ascii="Times New Roman" w:hAnsi="Times New Roman" w:eastAsia="ヒラギノ角ゴ Pro W3" w:cs="Times New Roman"/>
      <w:color w:val="000000"/>
      <w:kern w:val="0"/>
      <w14:ligatures w14:val="none"/>
    </w:rPr>
  </w:style>
  <w:style w:type="paragraph" w:styleId="Header">
    <w:name w:val="header"/>
    <w:basedOn w:val="Normal"/>
    <w:link w:val="HeaderChar"/>
    <w:uiPriority w:val="99"/>
    <w:unhideWhenUsed/>
    <w:rsid w:val="00C64D4E"/>
    <w:pPr>
      <w:tabs>
        <w:tab w:val="center" w:pos="4513"/>
        <w:tab w:val="right" w:pos="9026"/>
      </w:tabs>
      <w:spacing w:after="0" w:line="240" w:lineRule="auto"/>
    </w:pPr>
  </w:style>
  <w:style w:type="character" w:styleId="HeaderChar" w:customStyle="1">
    <w:name w:val="Header Char"/>
    <w:basedOn w:val="DefaultParagraphFont"/>
    <w:link w:val="Header"/>
    <w:uiPriority w:val="99"/>
    <w:rsid w:val="00C64D4E"/>
  </w:style>
  <w:style w:type="paragraph" w:styleId="Footer">
    <w:name w:val="footer"/>
    <w:basedOn w:val="Normal"/>
    <w:link w:val="FooterChar"/>
    <w:uiPriority w:val="99"/>
    <w:unhideWhenUsed/>
    <w:rsid w:val="00C64D4E"/>
    <w:pPr>
      <w:tabs>
        <w:tab w:val="center" w:pos="4513"/>
        <w:tab w:val="right" w:pos="9026"/>
      </w:tabs>
      <w:spacing w:after="0" w:line="240" w:lineRule="auto"/>
    </w:pPr>
  </w:style>
  <w:style w:type="character" w:styleId="FooterChar" w:customStyle="1">
    <w:name w:val="Footer Char"/>
    <w:basedOn w:val="DefaultParagraphFont"/>
    <w:link w:val="Footer"/>
    <w:uiPriority w:val="99"/>
    <w:rsid w:val="00C64D4E"/>
  </w:style>
  <w:style w:type="character" w:styleId="FollowedHyperlink">
    <w:name w:val="FollowedHyperlink"/>
    <w:basedOn w:val="DefaultParagraphFont"/>
    <w:uiPriority w:val="99"/>
    <w:semiHidden/>
    <w:unhideWhenUsed/>
    <w:rsid w:val="00E5536F"/>
    <w:rPr>
      <w:color w:val="96607D" w:themeColor="followedHyperlink"/>
      <w:u w:val="single"/>
    </w:rPr>
  </w:style>
  <w:style w:type="paragraph" w:styleId="paragraph" w:customStyle="1">
    <w:name w:val="paragraph"/>
    <w:basedOn w:val="Normal"/>
    <w:rsid w:val="00E738D9"/>
    <w:pPr>
      <w:spacing w:before="100" w:beforeAutospacing="1" w:after="100" w:afterAutospacing="1" w:line="240" w:lineRule="auto"/>
    </w:pPr>
    <w:rPr>
      <w:rFonts w:ascii="Times New Roman" w:hAnsi="Times New Roman" w:eastAsia="Times New Roman" w:cs="Times New Roman"/>
      <w:kern w:val="0"/>
      <w:lang w:eastAsia="en-GB"/>
      <w14:ligatures w14:val="none"/>
    </w:rPr>
  </w:style>
  <w:style w:type="character" w:styleId="normaltextrun" w:customStyle="1">
    <w:name w:val="normaltextrun"/>
    <w:basedOn w:val="DefaultParagraphFont"/>
    <w:rsid w:val="00E738D9"/>
  </w:style>
  <w:style w:type="character" w:styleId="scxw140097920" w:customStyle="1">
    <w:name w:val="scxw140097920"/>
    <w:basedOn w:val="DefaultParagraphFont"/>
    <w:rsid w:val="00E738D9"/>
  </w:style>
  <w:style w:type="character" w:styleId="eop" w:customStyle="1">
    <w:name w:val="eop"/>
    <w:basedOn w:val="DefaultParagraphFont"/>
    <w:rsid w:val="00E738D9"/>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592327">
      <w:bodyDiv w:val="1"/>
      <w:marLeft w:val="0"/>
      <w:marRight w:val="0"/>
      <w:marTop w:val="0"/>
      <w:marBottom w:val="0"/>
      <w:divBdr>
        <w:top w:val="none" w:sz="0" w:space="0" w:color="auto"/>
        <w:left w:val="none" w:sz="0" w:space="0" w:color="auto"/>
        <w:bottom w:val="none" w:sz="0" w:space="0" w:color="auto"/>
        <w:right w:val="none" w:sz="0" w:space="0" w:color="auto"/>
      </w:divBdr>
    </w:div>
    <w:div w:id="1440485925">
      <w:bodyDiv w:val="1"/>
      <w:marLeft w:val="0"/>
      <w:marRight w:val="0"/>
      <w:marTop w:val="0"/>
      <w:marBottom w:val="0"/>
      <w:divBdr>
        <w:top w:val="none" w:sz="0" w:space="0" w:color="auto"/>
        <w:left w:val="none" w:sz="0" w:space="0" w:color="auto"/>
        <w:bottom w:val="none" w:sz="0" w:space="0" w:color="auto"/>
        <w:right w:val="none" w:sz="0" w:space="0" w:color="auto"/>
      </w:divBdr>
    </w:div>
    <w:div w:id="1755592467">
      <w:bodyDiv w:val="1"/>
      <w:marLeft w:val="0"/>
      <w:marRight w:val="0"/>
      <w:marTop w:val="0"/>
      <w:marBottom w:val="0"/>
      <w:divBdr>
        <w:top w:val="none" w:sz="0" w:space="0" w:color="auto"/>
        <w:left w:val="none" w:sz="0" w:space="0" w:color="auto"/>
        <w:bottom w:val="none" w:sz="0" w:space="0" w:color="auto"/>
        <w:right w:val="none" w:sz="0" w:space="0" w:color="auto"/>
      </w:divBdr>
      <w:divsChild>
        <w:div w:id="1665427663">
          <w:marLeft w:val="0"/>
          <w:marRight w:val="0"/>
          <w:marTop w:val="0"/>
          <w:marBottom w:val="0"/>
          <w:divBdr>
            <w:top w:val="none" w:sz="0" w:space="0" w:color="auto"/>
            <w:left w:val="none" w:sz="0" w:space="0" w:color="auto"/>
            <w:bottom w:val="none" w:sz="0" w:space="0" w:color="auto"/>
            <w:right w:val="none" w:sz="0" w:space="0" w:color="auto"/>
          </w:divBdr>
        </w:div>
        <w:div w:id="1881237425">
          <w:marLeft w:val="0"/>
          <w:marRight w:val="0"/>
          <w:marTop w:val="0"/>
          <w:marBottom w:val="0"/>
          <w:divBdr>
            <w:top w:val="none" w:sz="0" w:space="0" w:color="auto"/>
            <w:left w:val="none" w:sz="0" w:space="0" w:color="auto"/>
            <w:bottom w:val="none" w:sz="0" w:space="0" w:color="auto"/>
            <w:right w:val="none" w:sz="0" w:space="0" w:color="auto"/>
          </w:divBdr>
        </w:div>
        <w:div w:id="1338726495">
          <w:marLeft w:val="0"/>
          <w:marRight w:val="0"/>
          <w:marTop w:val="0"/>
          <w:marBottom w:val="0"/>
          <w:divBdr>
            <w:top w:val="none" w:sz="0" w:space="0" w:color="auto"/>
            <w:left w:val="none" w:sz="0" w:space="0" w:color="auto"/>
            <w:bottom w:val="none" w:sz="0" w:space="0" w:color="auto"/>
            <w:right w:val="none" w:sz="0" w:space="0" w:color="auto"/>
          </w:divBdr>
        </w:div>
        <w:div w:id="2082563117">
          <w:marLeft w:val="0"/>
          <w:marRight w:val="0"/>
          <w:marTop w:val="0"/>
          <w:marBottom w:val="0"/>
          <w:divBdr>
            <w:top w:val="none" w:sz="0" w:space="0" w:color="auto"/>
            <w:left w:val="none" w:sz="0" w:space="0" w:color="auto"/>
            <w:bottom w:val="none" w:sz="0" w:space="0" w:color="auto"/>
            <w:right w:val="none" w:sz="0" w:space="0" w:color="auto"/>
          </w:divBdr>
        </w:div>
        <w:div w:id="2007127035">
          <w:marLeft w:val="0"/>
          <w:marRight w:val="0"/>
          <w:marTop w:val="0"/>
          <w:marBottom w:val="0"/>
          <w:divBdr>
            <w:top w:val="none" w:sz="0" w:space="0" w:color="auto"/>
            <w:left w:val="none" w:sz="0" w:space="0" w:color="auto"/>
            <w:bottom w:val="none" w:sz="0" w:space="0" w:color="auto"/>
            <w:right w:val="none" w:sz="0" w:space="0" w:color="auto"/>
          </w:divBdr>
        </w:div>
        <w:div w:id="1724058796">
          <w:marLeft w:val="0"/>
          <w:marRight w:val="0"/>
          <w:marTop w:val="0"/>
          <w:marBottom w:val="0"/>
          <w:divBdr>
            <w:top w:val="none" w:sz="0" w:space="0" w:color="auto"/>
            <w:left w:val="none" w:sz="0" w:space="0" w:color="auto"/>
            <w:bottom w:val="none" w:sz="0" w:space="0" w:color="auto"/>
            <w:right w:val="none" w:sz="0" w:space="0" w:color="auto"/>
          </w:divBdr>
        </w:div>
        <w:div w:id="514423759">
          <w:marLeft w:val="0"/>
          <w:marRight w:val="0"/>
          <w:marTop w:val="0"/>
          <w:marBottom w:val="0"/>
          <w:divBdr>
            <w:top w:val="none" w:sz="0" w:space="0" w:color="auto"/>
            <w:left w:val="none" w:sz="0" w:space="0" w:color="auto"/>
            <w:bottom w:val="none" w:sz="0" w:space="0" w:color="auto"/>
            <w:right w:val="none" w:sz="0" w:space="0" w:color="auto"/>
          </w:divBdr>
        </w:div>
        <w:div w:id="1560509960">
          <w:marLeft w:val="0"/>
          <w:marRight w:val="0"/>
          <w:marTop w:val="0"/>
          <w:marBottom w:val="0"/>
          <w:divBdr>
            <w:top w:val="none" w:sz="0" w:space="0" w:color="auto"/>
            <w:left w:val="none" w:sz="0" w:space="0" w:color="auto"/>
            <w:bottom w:val="none" w:sz="0" w:space="0" w:color="auto"/>
            <w:right w:val="none" w:sz="0" w:space="0" w:color="auto"/>
          </w:divBdr>
        </w:div>
        <w:div w:id="451902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3.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hyperlink" Target="mailto:activecommunities@aberdeenshire.gov.uk" TargetMode="Externa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hyperlink" Target="https://www.livelifeaberdeenshire.org.uk/sport-and-physical-activity/community-sport/community-sports-hubs/"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activecommunities@aberdeenshire.gov.uk" TargetMode="External" Id="R7f10c1cf1d0846e6" /><Relationship Type="http://schemas.openxmlformats.org/officeDocument/2006/relationships/hyperlink" Target="https://www.gov.scot/publications/fair-work-first-guidance-2/" TargetMode="External" Id="R3bc81e6e2d4040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09FE683FE894693CA9A620428FBF9" ma:contentTypeVersion="15" ma:contentTypeDescription="Create a new document." ma:contentTypeScope="" ma:versionID="fb5c4a72823fb7bc3f47147a61012b8c">
  <xsd:schema xmlns:xsd="http://www.w3.org/2001/XMLSchema" xmlns:xs="http://www.w3.org/2001/XMLSchema" xmlns:p="http://schemas.microsoft.com/office/2006/metadata/properties" xmlns:ns2="65f7d322-0f8c-4054-b164-2c6527e50b1d" xmlns:ns3="204c811c-67ff-467d-a54a-f4d044b68c89" targetNamespace="http://schemas.microsoft.com/office/2006/metadata/properties" ma:root="true" ma:fieldsID="34e2aef23b2c2bd4c502b1060ddafead" ns2:_="" ns3:_="">
    <xsd:import namespace="65f7d322-0f8c-4054-b164-2c6527e50b1d"/>
    <xsd:import namespace="204c811c-67ff-467d-a54a-f4d044b68c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7d322-0f8c-4054-b164-2c6527e50b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c811c-67ff-467d-a54a-f4d044b68c8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e233fc4-a80b-4918-85e6-eebb6652176c}" ma:internalName="TaxCatchAll" ma:showField="CatchAllData" ma:web="204c811c-67ff-467d-a54a-f4d044b68c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f7d322-0f8c-4054-b164-2c6527e50b1d">
      <Terms xmlns="http://schemas.microsoft.com/office/infopath/2007/PartnerControls"/>
    </lcf76f155ced4ddcb4097134ff3c332f>
    <TaxCatchAll xmlns="204c811c-67ff-467d-a54a-f4d044b68c89" xsi:nil="true"/>
  </documentManagement>
</p:properties>
</file>

<file path=customXml/itemProps1.xml><?xml version="1.0" encoding="utf-8"?>
<ds:datastoreItem xmlns:ds="http://schemas.openxmlformats.org/officeDocument/2006/customXml" ds:itemID="{BE718A17-720D-4CCB-A79A-40BD5C337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7d322-0f8c-4054-b164-2c6527e50b1d"/>
    <ds:schemaRef ds:uri="204c811c-67ff-467d-a54a-f4d044b68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DF4B1F-9F93-47E0-90B1-4808755D618F}">
  <ds:schemaRefs>
    <ds:schemaRef ds:uri="http://schemas.microsoft.com/sharepoint/v3/contenttype/forms"/>
  </ds:schemaRefs>
</ds:datastoreItem>
</file>

<file path=customXml/itemProps3.xml><?xml version="1.0" encoding="utf-8"?>
<ds:datastoreItem xmlns:ds="http://schemas.openxmlformats.org/officeDocument/2006/customXml" ds:itemID="{8EEF7DA1-EFFE-4837-B9E1-AB06CD400B01}">
  <ds:schemaRefs>
    <ds:schemaRef ds:uri="http://schemas.microsoft.com/office/2006/metadata/properties"/>
    <ds:schemaRef ds:uri="http://schemas.microsoft.com/office/infopath/2007/PartnerControls"/>
    <ds:schemaRef ds:uri="65f7d322-0f8c-4054-b164-2c6527e50b1d"/>
    <ds:schemaRef ds:uri="204c811c-67ff-467d-a54a-f4d044b68c8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Stuart Grant</dc:creator>
  <keywords/>
  <dc:description/>
  <lastModifiedBy>Gregory Welsh</lastModifiedBy>
  <revision>13</revision>
  <dcterms:created xsi:type="dcterms:W3CDTF">2025-05-27T14:24:00.0000000Z</dcterms:created>
  <dcterms:modified xsi:type="dcterms:W3CDTF">2025-06-03T15:21:46.2487582Z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0x010100D9D09FE683FE894693CA9A620428FBF9</vt:lpwstr>
  </property>
  <property fmtid="{D5CDD505-2E9C-101B-9397-08002B2CF9AE}" pid="3" name="MediaServiceImageTags">
    <vt:lpwstr/>
  </property>
</Properties>
</file>